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03" w:rsidRDefault="00630603" w:rsidP="00630603">
      <w:pPr>
        <w:pStyle w:val="Default"/>
      </w:pPr>
    </w:p>
    <w:p w:rsidR="00630603" w:rsidRDefault="00630603" w:rsidP="00630603">
      <w:pPr>
        <w:pStyle w:val="Default"/>
        <w:rPr>
          <w:b/>
          <w:bCs/>
          <w:i/>
          <w:iCs/>
          <w:sz w:val="36"/>
          <w:szCs w:val="36"/>
        </w:rPr>
      </w:pPr>
      <w:r>
        <w:t xml:space="preserve">        </w:t>
      </w:r>
      <w:r>
        <w:t xml:space="preserve"> </w:t>
      </w:r>
      <w:r>
        <w:rPr>
          <w:b/>
          <w:bCs/>
          <w:i/>
          <w:iCs/>
          <w:sz w:val="36"/>
          <w:szCs w:val="36"/>
        </w:rPr>
        <w:t xml:space="preserve">ОТЧЁТ КУЛЬТМАССОВОГО СЕКТОРА </w:t>
      </w:r>
      <w:r>
        <w:rPr>
          <w:b/>
          <w:bCs/>
          <w:i/>
          <w:iCs/>
          <w:sz w:val="36"/>
          <w:szCs w:val="36"/>
        </w:rPr>
        <w:t xml:space="preserve">    </w:t>
      </w:r>
    </w:p>
    <w:p w:rsidR="00630603" w:rsidRDefault="00630603" w:rsidP="00630603">
      <w:pPr>
        <w:pStyle w:val="Default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</w:t>
      </w:r>
      <w:r>
        <w:rPr>
          <w:b/>
          <w:bCs/>
          <w:i/>
          <w:iCs/>
          <w:sz w:val="36"/>
          <w:szCs w:val="36"/>
        </w:rPr>
        <w:t xml:space="preserve">ПРОФСОЮЗНОЙ ОРГАНИЗАЦИИ МБДОУ </w:t>
      </w:r>
    </w:p>
    <w:p w:rsidR="00630603" w:rsidRDefault="00630603" w:rsidP="00630603">
      <w:pPr>
        <w:pStyle w:val="Default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   «ДЕТСКИЙ САД </w:t>
      </w:r>
      <w:r>
        <w:rPr>
          <w:b/>
          <w:bCs/>
          <w:i/>
          <w:iCs/>
          <w:sz w:val="36"/>
          <w:szCs w:val="36"/>
        </w:rPr>
        <w:t>№</w:t>
      </w:r>
      <w:r>
        <w:rPr>
          <w:b/>
          <w:bCs/>
          <w:i/>
          <w:iCs/>
          <w:sz w:val="36"/>
          <w:szCs w:val="36"/>
        </w:rPr>
        <w:t xml:space="preserve">20 ИМЕНИ  1 </w:t>
      </w:r>
      <w:r>
        <w:rPr>
          <w:b/>
          <w:bCs/>
          <w:i/>
          <w:iCs/>
          <w:sz w:val="36"/>
          <w:szCs w:val="36"/>
        </w:rPr>
        <w:t xml:space="preserve"> </w:t>
      </w:r>
      <w:r>
        <w:rPr>
          <w:b/>
          <w:bCs/>
          <w:i/>
          <w:iCs/>
          <w:sz w:val="36"/>
          <w:szCs w:val="36"/>
        </w:rPr>
        <w:t>Мая</w:t>
      </w:r>
      <w:r>
        <w:rPr>
          <w:b/>
          <w:bCs/>
          <w:i/>
          <w:iCs/>
          <w:sz w:val="36"/>
          <w:szCs w:val="36"/>
        </w:rPr>
        <w:t xml:space="preserve">» </w:t>
      </w:r>
    </w:p>
    <w:p w:rsidR="00630603" w:rsidRDefault="00630603" w:rsidP="00630603">
      <w:pPr>
        <w:pStyle w:val="Default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                    </w:t>
      </w:r>
      <w:r>
        <w:rPr>
          <w:b/>
          <w:bCs/>
          <w:i/>
          <w:iCs/>
          <w:sz w:val="36"/>
          <w:szCs w:val="36"/>
        </w:rPr>
        <w:t>ЗА 201</w:t>
      </w:r>
      <w:r>
        <w:rPr>
          <w:b/>
          <w:bCs/>
          <w:i/>
          <w:iCs/>
          <w:sz w:val="36"/>
          <w:szCs w:val="36"/>
        </w:rPr>
        <w:t>8</w:t>
      </w:r>
      <w:r>
        <w:rPr>
          <w:b/>
          <w:bCs/>
          <w:i/>
          <w:iCs/>
          <w:sz w:val="36"/>
          <w:szCs w:val="36"/>
        </w:rPr>
        <w:t>-201</w:t>
      </w:r>
      <w:r>
        <w:rPr>
          <w:b/>
          <w:bCs/>
          <w:i/>
          <w:iCs/>
          <w:sz w:val="36"/>
          <w:szCs w:val="36"/>
        </w:rPr>
        <w:t>9</w:t>
      </w:r>
      <w:r>
        <w:rPr>
          <w:b/>
          <w:bCs/>
          <w:i/>
          <w:iCs/>
          <w:sz w:val="36"/>
          <w:szCs w:val="36"/>
        </w:rPr>
        <w:t xml:space="preserve">г. </w:t>
      </w:r>
    </w:p>
    <w:p w:rsidR="00630603" w:rsidRPr="00630603" w:rsidRDefault="00630603" w:rsidP="00630603">
      <w:pPr>
        <w:pStyle w:val="Default"/>
        <w:rPr>
          <w:sz w:val="28"/>
          <w:szCs w:val="28"/>
        </w:rPr>
      </w:pPr>
      <w:r w:rsidRPr="00630603">
        <w:rPr>
          <w:sz w:val="28"/>
          <w:szCs w:val="28"/>
        </w:rPr>
        <w:t xml:space="preserve">В нашей профсоюзной организации постоянно действует комиссия по организации культурно массовой работы в коллективе. </w:t>
      </w:r>
    </w:p>
    <w:p w:rsidR="00630603" w:rsidRPr="00630603" w:rsidRDefault="00630603" w:rsidP="00630603">
      <w:pPr>
        <w:pStyle w:val="Default"/>
        <w:rPr>
          <w:sz w:val="28"/>
          <w:szCs w:val="28"/>
        </w:rPr>
      </w:pPr>
      <w:r w:rsidRPr="00630603">
        <w:rPr>
          <w:sz w:val="28"/>
          <w:szCs w:val="28"/>
        </w:rPr>
        <w:t xml:space="preserve">Профсоюзный комитет старается проявить заботу о каждом члене профсоюза не только в создании благоприятных, комфортных условий на рабочих местах, но и в организации достойного досуга для работников и их семей. Усилиями комитета по культурно – массовой работе организуются массовые мероприятия к праздникам и профессиональным датам. </w:t>
      </w:r>
    </w:p>
    <w:p w:rsidR="00630603" w:rsidRPr="00630603" w:rsidRDefault="00630603" w:rsidP="00630603">
      <w:pPr>
        <w:pStyle w:val="Default"/>
        <w:rPr>
          <w:sz w:val="28"/>
          <w:szCs w:val="28"/>
        </w:rPr>
      </w:pPr>
      <w:r w:rsidRPr="00630603">
        <w:rPr>
          <w:sz w:val="28"/>
          <w:szCs w:val="28"/>
        </w:rPr>
        <w:t xml:space="preserve">Добрыми традициями всегда были и есть совместные встречи, различные праздники, знаменательные события личной жизни членов профсоюза. Эти мероприятия сближают членов коллектива, заряжают их энергией для дальнейшей плодотворной работы. </w:t>
      </w:r>
    </w:p>
    <w:p w:rsidR="00630603" w:rsidRPr="00630603" w:rsidRDefault="00630603" w:rsidP="00630603">
      <w:pPr>
        <w:pStyle w:val="Default"/>
        <w:rPr>
          <w:sz w:val="28"/>
          <w:szCs w:val="28"/>
        </w:rPr>
      </w:pPr>
      <w:r w:rsidRPr="00630603">
        <w:rPr>
          <w:sz w:val="28"/>
          <w:szCs w:val="28"/>
        </w:rPr>
        <w:t xml:space="preserve"> </w:t>
      </w:r>
      <w:r w:rsidRPr="00630603">
        <w:rPr>
          <w:sz w:val="28"/>
          <w:szCs w:val="28"/>
        </w:rPr>
        <w:t xml:space="preserve"> </w:t>
      </w:r>
      <w:r w:rsidRPr="00630603">
        <w:rPr>
          <w:sz w:val="28"/>
          <w:szCs w:val="28"/>
        </w:rPr>
        <w:t>К</w:t>
      </w:r>
      <w:r w:rsidRPr="00630603">
        <w:rPr>
          <w:sz w:val="28"/>
          <w:szCs w:val="28"/>
        </w:rPr>
        <w:t>ультмассовый сектор совместно с профкомом и администрацией МБДОУ регулярно организовывал и проводил торжественные поздравления, посвященные Дню дошкольного работника, а также мероприятия, посвящённые празднованию 23 февраля, 8 марта и Нового года, по возможности с вручением членам профсоюза подарков. Кроме того, все дети до 15 лет членов профсоюза обеспечивались новогодними подарками</w:t>
      </w:r>
      <w:r w:rsidRPr="00630603">
        <w:rPr>
          <w:sz w:val="28"/>
          <w:szCs w:val="28"/>
        </w:rPr>
        <w:t>.</w:t>
      </w:r>
      <w:r w:rsidRPr="00630603">
        <w:rPr>
          <w:sz w:val="28"/>
          <w:szCs w:val="28"/>
        </w:rPr>
        <w:t xml:space="preserve"> </w:t>
      </w:r>
    </w:p>
    <w:p w:rsidR="00630603" w:rsidRPr="00630603" w:rsidRDefault="00630603" w:rsidP="00630603">
      <w:pPr>
        <w:pStyle w:val="Default"/>
        <w:rPr>
          <w:sz w:val="28"/>
          <w:szCs w:val="28"/>
        </w:rPr>
      </w:pPr>
      <w:r w:rsidRPr="00630603">
        <w:rPr>
          <w:sz w:val="28"/>
          <w:szCs w:val="28"/>
        </w:rPr>
        <w:t xml:space="preserve">К сожалению, профсоюзная организация не обладает достаточными средствами, чтобы в полной мере удовлетворить потребности своих членов в отдыхе и лечении. Но членам профсоюза неоднократно предлагались путевки на оздоровление и отдых в здравницах и пансионатах Крыма. </w:t>
      </w:r>
    </w:p>
    <w:p w:rsidR="00630603" w:rsidRPr="00630603" w:rsidRDefault="00630603" w:rsidP="00630603">
      <w:pPr>
        <w:pStyle w:val="Default"/>
        <w:rPr>
          <w:sz w:val="28"/>
          <w:szCs w:val="28"/>
        </w:rPr>
      </w:pPr>
      <w:r w:rsidRPr="00630603">
        <w:rPr>
          <w:sz w:val="28"/>
          <w:szCs w:val="28"/>
        </w:rPr>
        <w:t xml:space="preserve">Важным моментом в нашей работе мы считаем оказание материальной помощи тем, кто попал в трудную жизненную ситуацию, кто вынужден был потратить деньги на лечение, кто потерял близких людей. </w:t>
      </w:r>
    </w:p>
    <w:p w:rsidR="00630603" w:rsidRPr="00630603" w:rsidRDefault="00630603" w:rsidP="00630603">
      <w:pPr>
        <w:pStyle w:val="Default"/>
        <w:rPr>
          <w:sz w:val="28"/>
          <w:szCs w:val="28"/>
        </w:rPr>
      </w:pPr>
      <w:r w:rsidRPr="00630603">
        <w:rPr>
          <w:sz w:val="28"/>
          <w:szCs w:val="28"/>
        </w:rPr>
        <w:t xml:space="preserve">Мимо нашего внимания не прошли и радостные события в жизни членов нашего коллектива. Мы стараемся ответственно подходит к подготовке подобного рода мероприятий, никого не оставить без своего внимания, и поздравить своих коллег от имени всего коллектива. Это и Дни рождения, и Юбилеи, и рождение детей, и свадьбы. </w:t>
      </w:r>
    </w:p>
    <w:p w:rsidR="00630603" w:rsidRPr="00630603" w:rsidRDefault="00630603" w:rsidP="00630603">
      <w:pPr>
        <w:pStyle w:val="Default"/>
        <w:rPr>
          <w:sz w:val="28"/>
          <w:szCs w:val="28"/>
        </w:rPr>
      </w:pPr>
      <w:r w:rsidRPr="00630603">
        <w:rPr>
          <w:sz w:val="28"/>
          <w:szCs w:val="28"/>
        </w:rPr>
        <w:t>Традиционными стали у нас и совместные экскурсионные поездки по родному краю</w:t>
      </w:r>
      <w:r w:rsidRPr="00630603">
        <w:rPr>
          <w:sz w:val="28"/>
          <w:szCs w:val="28"/>
        </w:rPr>
        <w:t xml:space="preserve"> и на широкие просторы России.</w:t>
      </w:r>
      <w:r w:rsidRPr="00630603">
        <w:rPr>
          <w:sz w:val="28"/>
          <w:szCs w:val="28"/>
        </w:rPr>
        <w:t xml:space="preserve"> Так были организованы увлекательные путешествия </w:t>
      </w:r>
      <w:proofErr w:type="gramStart"/>
      <w:r w:rsidRPr="00630603">
        <w:rPr>
          <w:sz w:val="28"/>
          <w:szCs w:val="28"/>
        </w:rPr>
        <w:t>по</w:t>
      </w:r>
      <w:proofErr w:type="gramEnd"/>
      <w:r w:rsidRPr="00630603">
        <w:rPr>
          <w:sz w:val="28"/>
          <w:szCs w:val="28"/>
        </w:rPr>
        <w:t xml:space="preserve"> </w:t>
      </w:r>
    </w:p>
    <w:p w:rsidR="00630603" w:rsidRPr="00630603" w:rsidRDefault="00630603" w:rsidP="00630603">
      <w:pPr>
        <w:pStyle w:val="Default"/>
        <w:pageBreakBefore/>
        <w:rPr>
          <w:sz w:val="28"/>
          <w:szCs w:val="28"/>
        </w:rPr>
      </w:pPr>
      <w:r w:rsidRPr="00630603">
        <w:rPr>
          <w:sz w:val="28"/>
          <w:szCs w:val="28"/>
        </w:rPr>
        <w:lastRenderedPageBreak/>
        <w:t xml:space="preserve">культурным и историческим местам </w:t>
      </w:r>
      <w:proofErr w:type="spellStart"/>
      <w:r w:rsidRPr="00630603">
        <w:rPr>
          <w:sz w:val="28"/>
          <w:szCs w:val="28"/>
        </w:rPr>
        <w:t>Атамань</w:t>
      </w:r>
      <w:proofErr w:type="gramStart"/>
      <w:r w:rsidRPr="00630603">
        <w:rPr>
          <w:sz w:val="28"/>
          <w:szCs w:val="28"/>
        </w:rPr>
        <w:t>,Н</w:t>
      </w:r>
      <w:proofErr w:type="gramEnd"/>
      <w:r w:rsidRPr="00630603">
        <w:rPr>
          <w:sz w:val="28"/>
          <w:szCs w:val="28"/>
        </w:rPr>
        <w:t>овороссиийск</w:t>
      </w:r>
      <w:proofErr w:type="spellEnd"/>
      <w:r w:rsidRPr="00630603">
        <w:rPr>
          <w:sz w:val="28"/>
          <w:szCs w:val="28"/>
        </w:rPr>
        <w:t xml:space="preserve"> </w:t>
      </w:r>
      <w:r w:rsidRPr="00630603">
        <w:rPr>
          <w:sz w:val="28"/>
          <w:szCs w:val="28"/>
        </w:rPr>
        <w:t>,</w:t>
      </w:r>
      <w:proofErr w:type="spellStart"/>
      <w:r w:rsidRPr="00630603">
        <w:rPr>
          <w:sz w:val="28"/>
          <w:szCs w:val="28"/>
        </w:rPr>
        <w:t>Сочи,Анапа,Геленджик</w:t>
      </w:r>
      <w:proofErr w:type="spellEnd"/>
      <w:r w:rsidRPr="00630603">
        <w:rPr>
          <w:sz w:val="28"/>
          <w:szCs w:val="28"/>
        </w:rPr>
        <w:t>.</w:t>
      </w:r>
    </w:p>
    <w:p w:rsidR="005A485E" w:rsidRDefault="00630603" w:rsidP="00630603">
      <w:pPr>
        <w:rPr>
          <w:rFonts w:ascii="Times New Roman" w:hAnsi="Times New Roman" w:cs="Times New Roman"/>
          <w:sz w:val="28"/>
          <w:szCs w:val="28"/>
        </w:rPr>
      </w:pPr>
      <w:r w:rsidRPr="00630603">
        <w:rPr>
          <w:rFonts w:ascii="Times New Roman" w:hAnsi="Times New Roman" w:cs="Times New Roman"/>
          <w:sz w:val="28"/>
          <w:szCs w:val="28"/>
        </w:rPr>
        <w:t>Мы хотим, чтобы все работники нашего детского сада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ним. Только в таком дружном коллективе есть место новым творческим начинаниям, профессиональному росту, прогрессивным идеям.</w:t>
      </w:r>
    </w:p>
    <w:p w:rsidR="00630603" w:rsidRDefault="00630603" w:rsidP="00630603">
      <w:pPr>
        <w:rPr>
          <w:rFonts w:ascii="Times New Roman" w:hAnsi="Times New Roman" w:cs="Times New Roman"/>
          <w:sz w:val="28"/>
          <w:szCs w:val="28"/>
        </w:rPr>
      </w:pPr>
    </w:p>
    <w:p w:rsidR="00630603" w:rsidRPr="00630603" w:rsidRDefault="00630603" w:rsidP="00630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культ-массового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сектора______________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Селибжан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</w:t>
      </w:r>
      <w:bookmarkStart w:id="0" w:name="_GoBack"/>
      <w:bookmarkEnd w:id="0"/>
    </w:p>
    <w:sectPr w:rsidR="00630603" w:rsidRPr="00630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03"/>
    <w:rsid w:val="005A485E"/>
    <w:rsid w:val="0063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06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06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cp:lastPrinted>2019-12-19T16:57:00Z</cp:lastPrinted>
  <dcterms:created xsi:type="dcterms:W3CDTF">2019-12-19T16:53:00Z</dcterms:created>
  <dcterms:modified xsi:type="dcterms:W3CDTF">2019-12-19T17:01:00Z</dcterms:modified>
</cp:coreProperties>
</file>