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C0F" w:rsidRDefault="006A4034" w:rsidP="006A4034">
      <w:pPr>
        <w:ind w:left="-1701" w:right="-850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7562215" cy="10725150"/>
            <wp:effectExtent l="0" t="0" r="635" b="0"/>
            <wp:wrapNone/>
            <wp:docPr id="2" name="Рисунок 2" descr="https://topuch.ru/kna-edu-27-ru/76678_html_221504b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topuch.ru/kna-edu-27-ru/76678_html_221504b9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215" cy="1072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4034" w:rsidRDefault="006A4034" w:rsidP="006A4034">
      <w:pPr>
        <w:ind w:left="-1701" w:right="-850"/>
        <w:rPr>
          <w:noProof/>
          <w:lang w:eastAsia="ru-RU"/>
        </w:rPr>
      </w:pPr>
    </w:p>
    <w:p w:rsidR="006A4034" w:rsidRPr="006A4034" w:rsidRDefault="006A4034" w:rsidP="006A403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A4034">
        <w:rPr>
          <w:rFonts w:ascii="Times New Roman" w:hAnsi="Times New Roman" w:cs="Times New Roman"/>
          <w:b/>
          <w:sz w:val="32"/>
          <w:szCs w:val="32"/>
        </w:rPr>
        <w:t>Муниципальное бюджетное дошкольное образовательное учреждение</w:t>
      </w:r>
    </w:p>
    <w:p w:rsidR="00FE1315" w:rsidRDefault="006A4034" w:rsidP="00FE131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A4034">
        <w:rPr>
          <w:rFonts w:ascii="Times New Roman" w:hAnsi="Times New Roman" w:cs="Times New Roman"/>
          <w:b/>
          <w:sz w:val="32"/>
          <w:szCs w:val="32"/>
        </w:rPr>
        <w:t>«Детский сад № 20 имени 1 Мая города Евпатории Республики Крым»</w:t>
      </w:r>
    </w:p>
    <w:p w:rsidR="006A4034" w:rsidRDefault="006A4034" w:rsidP="006A403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A4034" w:rsidRDefault="006A4034" w:rsidP="006A403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A4034" w:rsidRDefault="006A4034" w:rsidP="006A403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A4034" w:rsidRDefault="006A4034" w:rsidP="006A403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A4034" w:rsidRDefault="006A4034" w:rsidP="006A403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A4034" w:rsidRDefault="006A4034" w:rsidP="006A403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A4034" w:rsidRDefault="006A4034" w:rsidP="006A403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A4034" w:rsidRDefault="006A4034" w:rsidP="006A403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A4034" w:rsidRDefault="006A4034" w:rsidP="006A4034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40"/>
          <w:szCs w:val="40"/>
        </w:rPr>
      </w:pPr>
      <w:r w:rsidRPr="00FE1315">
        <w:rPr>
          <w:rFonts w:ascii="Times New Roman" w:hAnsi="Times New Roman" w:cs="Times New Roman"/>
          <w:b/>
          <w:color w:val="00B050"/>
          <w:sz w:val="40"/>
          <w:szCs w:val="40"/>
        </w:rPr>
        <w:t>КОНСУЛЬТАЦИЯ ДЛЯ РОДИТЕЛЕЙ</w:t>
      </w:r>
    </w:p>
    <w:p w:rsidR="00FE1315" w:rsidRDefault="00FE1315" w:rsidP="006A4034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40"/>
          <w:szCs w:val="40"/>
        </w:rPr>
      </w:pPr>
    </w:p>
    <w:p w:rsidR="00FE1315" w:rsidRDefault="00FE1315" w:rsidP="006A4034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40"/>
          <w:szCs w:val="40"/>
        </w:rPr>
      </w:pPr>
    </w:p>
    <w:p w:rsidR="00FE1315" w:rsidRDefault="00FE1315" w:rsidP="006A4034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40"/>
          <w:szCs w:val="40"/>
        </w:rPr>
      </w:pPr>
    </w:p>
    <w:p w:rsidR="00FE1315" w:rsidRPr="00FE1315" w:rsidRDefault="00FE1315" w:rsidP="006A4034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72"/>
          <w:szCs w:val="72"/>
        </w:rPr>
      </w:pPr>
      <w:r w:rsidRPr="00FE1315">
        <w:rPr>
          <w:rFonts w:ascii="Times New Roman" w:hAnsi="Times New Roman" w:cs="Times New Roman"/>
          <w:b/>
          <w:color w:val="00B050"/>
          <w:sz w:val="72"/>
          <w:szCs w:val="72"/>
        </w:rPr>
        <w:t>«Какие они…семейные традиции»</w:t>
      </w:r>
    </w:p>
    <w:p w:rsidR="006A4034" w:rsidRDefault="006A4034" w:rsidP="006A4034">
      <w:pPr>
        <w:spacing w:after="0" w:line="240" w:lineRule="auto"/>
        <w:jc w:val="center"/>
        <w:rPr>
          <w:rFonts w:ascii="Times New Roman" w:hAnsi="Times New Roman" w:cs="Times New Roman"/>
          <w:b/>
          <w:color w:val="FE7F00"/>
          <w:sz w:val="40"/>
          <w:szCs w:val="40"/>
        </w:rPr>
      </w:pPr>
    </w:p>
    <w:p w:rsidR="006A4034" w:rsidRDefault="006A4034" w:rsidP="006A4034">
      <w:pPr>
        <w:spacing w:after="0" w:line="240" w:lineRule="auto"/>
        <w:jc w:val="center"/>
        <w:rPr>
          <w:rFonts w:ascii="Times New Roman" w:hAnsi="Times New Roman" w:cs="Times New Roman"/>
          <w:b/>
          <w:color w:val="FE7F00"/>
          <w:sz w:val="40"/>
          <w:szCs w:val="40"/>
        </w:rPr>
      </w:pPr>
    </w:p>
    <w:p w:rsidR="006A4034" w:rsidRPr="006A4034" w:rsidRDefault="00FE1315" w:rsidP="006A403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863D"/>
          <w:sz w:val="72"/>
          <w:szCs w:val="72"/>
        </w:rPr>
        <w:t xml:space="preserve"> </w:t>
      </w:r>
    </w:p>
    <w:p w:rsidR="006A4034" w:rsidRDefault="006A4034" w:rsidP="006A4034">
      <w:pPr>
        <w:ind w:left="-1701" w:right="-850"/>
      </w:pPr>
    </w:p>
    <w:p w:rsidR="006A4034" w:rsidRDefault="006A4034" w:rsidP="006A4034">
      <w:pPr>
        <w:ind w:left="-1701" w:right="-850"/>
      </w:pPr>
    </w:p>
    <w:p w:rsidR="006A4034" w:rsidRDefault="006A4034" w:rsidP="006A4034">
      <w:pPr>
        <w:ind w:left="-1701" w:right="-850"/>
      </w:pPr>
    </w:p>
    <w:p w:rsidR="006A4034" w:rsidRDefault="006A4034" w:rsidP="006A4034">
      <w:pPr>
        <w:ind w:left="-1701" w:right="-850"/>
      </w:pPr>
    </w:p>
    <w:p w:rsidR="006A4034" w:rsidRDefault="006A4034" w:rsidP="006A4034">
      <w:pPr>
        <w:ind w:left="-1701" w:right="-850"/>
      </w:pPr>
    </w:p>
    <w:p w:rsidR="006A4034" w:rsidRDefault="006A4034" w:rsidP="006A4034">
      <w:pPr>
        <w:ind w:left="-1701" w:right="-850"/>
      </w:pPr>
    </w:p>
    <w:p w:rsidR="006A4034" w:rsidRDefault="006A4034" w:rsidP="006A4034">
      <w:pPr>
        <w:ind w:left="-1701" w:right="-850"/>
      </w:pPr>
    </w:p>
    <w:p w:rsidR="006A4034" w:rsidRDefault="006A4034" w:rsidP="006A4034">
      <w:pPr>
        <w:ind w:left="-1701" w:right="-850"/>
      </w:pPr>
    </w:p>
    <w:p w:rsidR="00FE1315" w:rsidRDefault="00FE1315" w:rsidP="006A4034">
      <w:pPr>
        <w:ind w:left="-1701" w:right="-850"/>
      </w:pPr>
    </w:p>
    <w:p w:rsidR="00FE1315" w:rsidRDefault="00FE1315" w:rsidP="006A4034">
      <w:pPr>
        <w:ind w:left="-1701" w:right="-850"/>
      </w:pPr>
    </w:p>
    <w:p w:rsidR="00FE1315" w:rsidRDefault="00FE1315" w:rsidP="006A4034">
      <w:pPr>
        <w:ind w:left="-1701" w:right="-850"/>
      </w:pPr>
    </w:p>
    <w:p w:rsidR="00FE1315" w:rsidRDefault="00FE1315" w:rsidP="006A4034">
      <w:pPr>
        <w:ind w:left="-1701" w:right="-850"/>
      </w:pPr>
    </w:p>
    <w:p w:rsidR="00FE1315" w:rsidRDefault="00FE1315" w:rsidP="006A4034">
      <w:pPr>
        <w:ind w:left="-1701" w:right="-850"/>
      </w:pPr>
    </w:p>
    <w:p w:rsidR="00FE1315" w:rsidRDefault="00FE1315" w:rsidP="006A4034">
      <w:pPr>
        <w:ind w:left="-1701" w:right="-850"/>
      </w:pPr>
    </w:p>
    <w:p w:rsidR="00FE1315" w:rsidRDefault="00FE1315" w:rsidP="006A4034">
      <w:pPr>
        <w:ind w:left="-1701" w:right="-850"/>
      </w:pPr>
    </w:p>
    <w:p w:rsidR="00FE1315" w:rsidRDefault="00FE1315" w:rsidP="006A4034">
      <w:pPr>
        <w:ind w:left="-1701" w:right="-850"/>
      </w:pPr>
    </w:p>
    <w:p w:rsidR="00FE1315" w:rsidRDefault="00FE1315" w:rsidP="006A4034">
      <w:pPr>
        <w:ind w:left="-1701" w:right="-850"/>
      </w:pPr>
    </w:p>
    <w:p w:rsidR="00C63D74" w:rsidRPr="00C63D74" w:rsidRDefault="00C63D74" w:rsidP="00C63D74">
      <w:pPr>
        <w:shd w:val="clear" w:color="auto" w:fill="FFFFFF"/>
        <w:spacing w:after="0" w:line="360" w:lineRule="auto"/>
        <w:ind w:firstLine="120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C63D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То, что забыли сыновья, </w:t>
      </w:r>
    </w:p>
    <w:p w:rsidR="00C63D74" w:rsidRDefault="00C63D74" w:rsidP="00C63D74">
      <w:pPr>
        <w:shd w:val="clear" w:color="auto" w:fill="FFFFFF"/>
        <w:spacing w:after="0" w:line="360" w:lineRule="auto"/>
        <w:ind w:firstLine="120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D74">
        <w:rPr>
          <w:rFonts w:ascii="Times New Roman" w:hAnsi="Times New Roman" w:cs="Times New Roman"/>
          <w:color w:val="000000" w:themeColor="text1"/>
          <w:sz w:val="28"/>
          <w:szCs w:val="28"/>
        </w:rPr>
        <w:t>стараются вспомнить внуки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C63D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C63D74" w:rsidRPr="00C63D74" w:rsidRDefault="00C63D74" w:rsidP="00C63D74">
      <w:pPr>
        <w:shd w:val="clear" w:color="auto" w:fill="FFFFFF"/>
        <w:spacing w:after="0" w:line="360" w:lineRule="auto"/>
        <w:ind w:firstLine="120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D74">
        <w:rPr>
          <w:rFonts w:ascii="Times New Roman" w:hAnsi="Times New Roman" w:cs="Times New Roman"/>
          <w:color w:val="000000" w:themeColor="text1"/>
          <w:sz w:val="28"/>
          <w:szCs w:val="28"/>
        </w:rPr>
        <w:t>Эйлис Росси</w:t>
      </w:r>
    </w:p>
    <w:p w:rsidR="00EE3183" w:rsidRDefault="00EE3183" w:rsidP="00C63D74">
      <w:pPr>
        <w:shd w:val="clear" w:color="auto" w:fill="FFFFFF"/>
        <w:spacing w:after="0" w:line="360" w:lineRule="auto"/>
        <w:ind w:firstLine="12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3183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</w:rPr>
        <w:t>Семейные традиции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Pr="00DD1673">
        <w:rPr>
          <w:rFonts w:ascii="Times New Roman" w:eastAsia="Times New Roman" w:hAnsi="Times New Roman" w:cs="Times New Roman"/>
          <w:sz w:val="28"/>
          <w:szCs w:val="28"/>
        </w:rPr>
        <w:t xml:space="preserve"> это лакмусовая бумажка любой семьи. Она проявляет ту атмосферу, которая так необходима ребенку. Обычаи семьи, укла</w:t>
      </w:r>
      <w:r>
        <w:rPr>
          <w:rFonts w:ascii="Times New Roman" w:eastAsia="Times New Roman" w:hAnsi="Times New Roman" w:cs="Times New Roman"/>
          <w:sz w:val="28"/>
          <w:szCs w:val="28"/>
        </w:rPr>
        <w:t>д жизни, привычки членов семьи -</w:t>
      </w:r>
      <w:r w:rsidRPr="00DD1673">
        <w:rPr>
          <w:rFonts w:ascii="Times New Roman" w:eastAsia="Times New Roman" w:hAnsi="Times New Roman" w:cs="Times New Roman"/>
          <w:sz w:val="28"/>
          <w:szCs w:val="28"/>
        </w:rPr>
        <w:t xml:space="preserve"> все это и создает аромат семьи, который выросшие дети уносят с собой, и он греет им сердце вдали от родного дома. В качестве традиций могут выс</w:t>
      </w:r>
      <w:r>
        <w:rPr>
          <w:rFonts w:ascii="Times New Roman" w:eastAsia="Times New Roman" w:hAnsi="Times New Roman" w:cs="Times New Roman"/>
          <w:sz w:val="28"/>
          <w:szCs w:val="28"/>
        </w:rPr>
        <w:t>тупать обыденные, простые вещи -</w:t>
      </w:r>
      <w:r w:rsidRPr="00DD1673">
        <w:rPr>
          <w:rFonts w:ascii="Times New Roman" w:eastAsia="Times New Roman" w:hAnsi="Times New Roman" w:cs="Times New Roman"/>
          <w:sz w:val="28"/>
          <w:szCs w:val="28"/>
        </w:rPr>
        <w:t xml:space="preserve"> воскресные чаепития у одной или другой мамы, празднование дней рождения членов семьи, с подготовкой представлений или украшений для дома. Когда за одним столом собирается несколько поколений семьи, дети четко понимают и усваивают семейные ценности.</w:t>
      </w:r>
    </w:p>
    <w:p w:rsidR="00EE3183" w:rsidRPr="00DD1673" w:rsidRDefault="00EE3183" w:rsidP="00C63D74">
      <w:pPr>
        <w:shd w:val="clear" w:color="auto" w:fill="FFFFFF"/>
        <w:spacing w:after="0" w:line="360" w:lineRule="auto"/>
        <w:ind w:firstLine="12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</w:rPr>
        <w:t>Традиции -</w:t>
      </w:r>
      <w:r w:rsidRPr="00EE3183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</w:rPr>
        <w:t xml:space="preserve"> лучший воспитатель ребенка</w:t>
      </w:r>
      <w:r w:rsidRPr="00EE3183">
        <w:rPr>
          <w:rFonts w:ascii="Times New Roman" w:eastAsia="Times New Roman" w:hAnsi="Times New Roman" w:cs="Times New Roman"/>
          <w:color w:val="00B0F0"/>
          <w:sz w:val="28"/>
          <w:szCs w:val="28"/>
        </w:rPr>
        <w:t xml:space="preserve">. </w:t>
      </w:r>
      <w:r w:rsidRPr="00DD1673">
        <w:rPr>
          <w:rFonts w:ascii="Times New Roman" w:eastAsia="Times New Roman" w:hAnsi="Times New Roman" w:cs="Times New Roman"/>
          <w:sz w:val="28"/>
          <w:szCs w:val="28"/>
        </w:rPr>
        <w:t xml:space="preserve">Поскольку </w:t>
      </w:r>
      <w:r>
        <w:rPr>
          <w:rFonts w:ascii="Times New Roman" w:eastAsia="Times New Roman" w:hAnsi="Times New Roman" w:cs="Times New Roman"/>
          <w:sz w:val="28"/>
          <w:szCs w:val="28"/>
        </w:rPr>
        <w:t>они дают самое главное ребенку -</w:t>
      </w:r>
      <w:r w:rsidRPr="00DD1673">
        <w:rPr>
          <w:rFonts w:ascii="Times New Roman" w:eastAsia="Times New Roman" w:hAnsi="Times New Roman" w:cs="Times New Roman"/>
          <w:sz w:val="28"/>
          <w:szCs w:val="28"/>
        </w:rPr>
        <w:t xml:space="preserve"> уверенность, что так будет всегда, что семья всегда, при любых условиях, соберется, и будут все вместе. Традиции формируют у ребенка «банк» необыкновенных воспоминаний о детстве, о нежных руках матери, о лице бабушки, о веселом нраве отца и деда. Эти воспоминания он пронесет по жизни. Они позволят ощутить гордость за свою семью. И уж, конечно, ребенок, выросший на традициях, объединяющих разные поколения семьи, никогда не бросит бабушку или дедушку в трудные минуты их жизни.</w:t>
      </w:r>
    </w:p>
    <w:p w:rsidR="00C63D74" w:rsidRDefault="00EE3183" w:rsidP="00C63D74">
      <w:pPr>
        <w:shd w:val="clear" w:color="auto" w:fill="FFFFFF"/>
        <w:spacing w:after="0" w:line="360" w:lineRule="auto"/>
        <w:ind w:firstLine="12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</w:rPr>
        <w:t>Создание семейных традиций -</w:t>
      </w:r>
      <w:r w:rsidRPr="00EE3183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</w:rPr>
        <w:t xml:space="preserve"> это работа</w:t>
      </w:r>
      <w:r w:rsidRPr="00EE3183">
        <w:rPr>
          <w:rFonts w:ascii="Times New Roman" w:eastAsia="Times New Roman" w:hAnsi="Times New Roman" w:cs="Times New Roman"/>
          <w:color w:val="00B0F0"/>
          <w:sz w:val="28"/>
          <w:szCs w:val="28"/>
        </w:rPr>
        <w:t xml:space="preserve">. </w:t>
      </w:r>
      <w:r w:rsidRPr="00DD1673">
        <w:rPr>
          <w:rFonts w:ascii="Times New Roman" w:eastAsia="Times New Roman" w:hAnsi="Times New Roman" w:cs="Times New Roman"/>
          <w:sz w:val="28"/>
          <w:szCs w:val="28"/>
        </w:rPr>
        <w:t>Их не надо много. Несколько самых интересных традиций можно сме</w:t>
      </w:r>
      <w:r w:rsidRPr="00DD1673">
        <w:rPr>
          <w:rFonts w:ascii="Times New Roman" w:eastAsia="Times New Roman" w:hAnsi="Times New Roman" w:cs="Times New Roman"/>
          <w:sz w:val="28"/>
          <w:szCs w:val="28"/>
        </w:rPr>
        <w:softHyphen/>
        <w:t>ло ввести в повседневность вашей семьи. Ведь от этого во многом зависит отношение детей к своим родителям в буду</w:t>
      </w:r>
      <w:r>
        <w:rPr>
          <w:rFonts w:ascii="Times New Roman" w:eastAsia="Times New Roman" w:hAnsi="Times New Roman" w:cs="Times New Roman"/>
          <w:sz w:val="28"/>
          <w:szCs w:val="28"/>
        </w:rPr>
        <w:t>щем. Преемственность поколений -</w:t>
      </w:r>
      <w:r w:rsidRPr="00DD1673">
        <w:rPr>
          <w:rFonts w:ascii="Times New Roman" w:eastAsia="Times New Roman" w:hAnsi="Times New Roman" w:cs="Times New Roman"/>
          <w:sz w:val="28"/>
          <w:szCs w:val="28"/>
        </w:rPr>
        <w:t xml:space="preserve"> это такая гарантия, что в минуты, когда родители будут нуждаться в помощи своих детей, они ее получат. «Возврат» родительских вложений обеспечивается не только созданием и поддержанием семейных традиций. Если в семье царит дух взаимоуважения, если взрослые почитают своих родителей и формируют у ребенка уважение к дедушкам и бабушкам, то более надежное «вложение» </w:t>
      </w:r>
      <w:r w:rsidRPr="00DD1673">
        <w:rPr>
          <w:rFonts w:ascii="Times New Roman" w:eastAsia="Times New Roman" w:hAnsi="Times New Roman" w:cs="Times New Roman"/>
          <w:sz w:val="28"/>
          <w:szCs w:val="28"/>
        </w:rPr>
        <w:t>чувств трудно</w:t>
      </w:r>
      <w:r w:rsidRPr="00DD1673">
        <w:rPr>
          <w:rFonts w:ascii="Times New Roman" w:eastAsia="Times New Roman" w:hAnsi="Times New Roman" w:cs="Times New Roman"/>
          <w:sz w:val="28"/>
          <w:szCs w:val="28"/>
        </w:rPr>
        <w:t xml:space="preserve"> себе представить. Ну, а если ребенок растет в атмосфере неуважения к старшему поколению, то пусть родители себя не утешают тем, </w:t>
      </w:r>
    </w:p>
    <w:p w:rsidR="00C63D74" w:rsidRDefault="00C63D74" w:rsidP="00C63D7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63D74" w:rsidRDefault="00C63D74" w:rsidP="00C63D7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63D74" w:rsidRDefault="00C63D74" w:rsidP="00C63D7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63D74" w:rsidRDefault="00C63D74" w:rsidP="00C63D7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E3183" w:rsidRDefault="00EE3183" w:rsidP="00C63D7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1673">
        <w:rPr>
          <w:rFonts w:ascii="Times New Roman" w:eastAsia="Times New Roman" w:hAnsi="Times New Roman" w:cs="Times New Roman"/>
          <w:sz w:val="28"/>
          <w:szCs w:val="28"/>
        </w:rPr>
        <w:t>что уж к ним-то их кровиночка будет относиться иначе. Они, дескать, заслужили хорошее отношение. Здесь работает «закон обратной отдачи». Что вложил, то и получил!</w:t>
      </w:r>
    </w:p>
    <w:p w:rsidR="00EE3183" w:rsidRDefault="00EE3183" w:rsidP="00C63D74">
      <w:pPr>
        <w:shd w:val="clear" w:color="auto" w:fill="FFFFFF"/>
        <w:spacing w:after="0" w:line="360" w:lineRule="auto"/>
        <w:ind w:firstLine="12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1673">
        <w:rPr>
          <w:rFonts w:ascii="Times New Roman" w:eastAsia="Times New Roman" w:hAnsi="Times New Roman" w:cs="Times New Roman"/>
          <w:sz w:val="28"/>
          <w:szCs w:val="28"/>
        </w:rPr>
        <w:t>Традиции семейного воспитания в кажд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D1673">
        <w:rPr>
          <w:rFonts w:ascii="Times New Roman" w:eastAsia="Times New Roman" w:hAnsi="Times New Roman" w:cs="Times New Roman"/>
          <w:sz w:val="28"/>
          <w:szCs w:val="28"/>
        </w:rPr>
        <w:t>й семье свои. В нынешнее время возрос интерес к традициям семейного воспитания, а также к национальным традициям. Это напрямую связано не просто с ростом национального самосознания, но и также с тем, что человек является отражением той культуры, в которой он был воспитан. Мировоззрение, привычки, поведение, способы взаимодействия с окружением и многое другое является результатом прямого влияния традиций, обычаев, норм и ценностей того маленького социума, которое окружало человека с момента появления на свет.</w:t>
      </w:r>
    </w:p>
    <w:p w:rsidR="00EE3183" w:rsidRDefault="00EE3183" w:rsidP="00C63D74">
      <w:pPr>
        <w:shd w:val="clear" w:color="auto" w:fill="FFFFFF"/>
        <w:spacing w:after="0" w:line="360" w:lineRule="auto"/>
        <w:ind w:firstLine="12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1673">
        <w:rPr>
          <w:rFonts w:ascii="Times New Roman" w:eastAsia="Times New Roman" w:hAnsi="Times New Roman" w:cs="Times New Roman"/>
          <w:sz w:val="28"/>
          <w:szCs w:val="28"/>
        </w:rPr>
        <w:t xml:space="preserve">Передаваясь из поколения в поколение, </w:t>
      </w:r>
      <w:r w:rsidRPr="00EE3183">
        <w:rPr>
          <w:rFonts w:ascii="Times New Roman" w:eastAsia="Times New Roman" w:hAnsi="Times New Roman" w:cs="Times New Roman"/>
          <w:bCs/>
          <w:sz w:val="28"/>
          <w:szCs w:val="28"/>
        </w:rPr>
        <w:t>традиции семейного воспитания</w:t>
      </w:r>
      <w:r w:rsidRPr="00EE3183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DD1673">
        <w:rPr>
          <w:rFonts w:ascii="Times New Roman" w:eastAsia="Times New Roman" w:hAnsi="Times New Roman" w:cs="Times New Roman"/>
          <w:sz w:val="28"/>
          <w:szCs w:val="28"/>
        </w:rPr>
        <w:t xml:space="preserve"> приспосабливаясь к условиям нынешней жизни, постоянно меняются. Без изменений остаётся лишь их назначение в обществе: они призваны укреплять родственные связи и отношения, они являются механизмом передачи важных личностных и социальных качеств человека таких как: сострадание, любовь, доброта, взаимопонимание, готовность помочь близкому человеку.</w:t>
      </w:r>
    </w:p>
    <w:p w:rsidR="00EE3183" w:rsidRDefault="00EE3183" w:rsidP="00C63D74">
      <w:pPr>
        <w:shd w:val="clear" w:color="auto" w:fill="FFFFFF"/>
        <w:spacing w:after="0" w:line="360" w:lineRule="auto"/>
        <w:ind w:firstLine="12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1673">
        <w:rPr>
          <w:rFonts w:ascii="Times New Roman" w:eastAsia="Times New Roman" w:hAnsi="Times New Roman" w:cs="Times New Roman"/>
          <w:sz w:val="28"/>
          <w:szCs w:val="28"/>
        </w:rPr>
        <w:t>Основа традиций семейного воспитания - ценность семьи, которая и определяет смысл и суть поведения человека. В случае если реб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D1673">
        <w:rPr>
          <w:rFonts w:ascii="Times New Roman" w:eastAsia="Times New Roman" w:hAnsi="Times New Roman" w:cs="Times New Roman"/>
          <w:sz w:val="28"/>
          <w:szCs w:val="28"/>
        </w:rPr>
        <w:t>нка воспитывают в традициях гуманного отношения к окружению, то он не просто проявляет сострадание, уважение в общении с членами своей семьи, но и чувствует проблемы людей, животных, переживает даже за судьбу литературных героев.</w:t>
      </w:r>
    </w:p>
    <w:p w:rsidR="00C63D74" w:rsidRDefault="00EE3183" w:rsidP="00C63D74">
      <w:pPr>
        <w:shd w:val="clear" w:color="auto" w:fill="FFFFFF"/>
        <w:spacing w:after="0" w:line="360" w:lineRule="auto"/>
        <w:ind w:firstLine="12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1673">
        <w:rPr>
          <w:rFonts w:ascii="Times New Roman" w:eastAsia="Times New Roman" w:hAnsi="Times New Roman" w:cs="Times New Roman"/>
          <w:sz w:val="28"/>
          <w:szCs w:val="28"/>
        </w:rPr>
        <w:t xml:space="preserve">В традициях семейного воспитания отражаются культурные, этнические, религиозные особенности семьи, определенная профессиональная принадлежность. Базис традиции составляет определенная идея, ценность, опыт данной семьи. Как многофункциональны нормы, а также ценности конкретной семьи, так и разнообразны воспитательные традиции. В случае если в семье, к примеру, традиции празднования дня рождения реализуется в </w:t>
      </w:r>
    </w:p>
    <w:p w:rsidR="00C63D74" w:rsidRDefault="00C63D74" w:rsidP="00C63D74">
      <w:pPr>
        <w:shd w:val="clear" w:color="auto" w:fill="FFFFFF"/>
        <w:spacing w:after="0" w:line="360" w:lineRule="auto"/>
        <w:ind w:firstLine="12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63D74" w:rsidRDefault="00C63D74" w:rsidP="00C63D74">
      <w:pPr>
        <w:shd w:val="clear" w:color="auto" w:fill="FFFFFF"/>
        <w:spacing w:after="0" w:line="360" w:lineRule="auto"/>
        <w:ind w:firstLine="12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63D74" w:rsidRDefault="00C63D74" w:rsidP="00C63D74">
      <w:pPr>
        <w:shd w:val="clear" w:color="auto" w:fill="FFFFFF"/>
        <w:spacing w:after="0" w:line="360" w:lineRule="auto"/>
        <w:ind w:firstLine="12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63D74" w:rsidRDefault="00C63D74" w:rsidP="00C63D74">
      <w:pPr>
        <w:shd w:val="clear" w:color="auto" w:fill="FFFFFF"/>
        <w:spacing w:after="0" w:line="360" w:lineRule="auto"/>
        <w:ind w:firstLine="12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663D" w:rsidRDefault="00EE3183" w:rsidP="00C63D7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1673">
        <w:rPr>
          <w:rFonts w:ascii="Times New Roman" w:eastAsia="Times New Roman" w:hAnsi="Times New Roman" w:cs="Times New Roman"/>
          <w:sz w:val="28"/>
          <w:szCs w:val="28"/>
        </w:rPr>
        <w:t>детском празднике с поздравлениями, подарками, вес</w:t>
      </w:r>
      <w:r w:rsidR="0069663D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D1673">
        <w:rPr>
          <w:rFonts w:ascii="Times New Roman" w:eastAsia="Times New Roman" w:hAnsi="Times New Roman" w:cs="Times New Roman"/>
          <w:sz w:val="28"/>
          <w:szCs w:val="28"/>
        </w:rPr>
        <w:t xml:space="preserve">лыми играми, то и радостные воспоминания сохранится на долгие годы не просто для виновника торжества, но и для всех участвующих. Данная традиция </w:t>
      </w:r>
      <w:r w:rsidR="0069663D" w:rsidRPr="00DD1673">
        <w:rPr>
          <w:rFonts w:ascii="Times New Roman" w:eastAsia="Times New Roman" w:hAnsi="Times New Roman" w:cs="Times New Roman"/>
          <w:sz w:val="28"/>
          <w:szCs w:val="28"/>
        </w:rPr>
        <w:t>семейного</w:t>
      </w:r>
      <w:r w:rsidRPr="00DD1673">
        <w:rPr>
          <w:rFonts w:ascii="Times New Roman" w:eastAsia="Times New Roman" w:hAnsi="Times New Roman" w:cs="Times New Roman"/>
          <w:sz w:val="28"/>
          <w:szCs w:val="28"/>
        </w:rPr>
        <w:t xml:space="preserve"> воспитания - базис настоящих и будущих радостей, она призывает к добру, активно стимулирует элементы творчества. А вот в случае если день рождения – повод для очередного взрослого застолья, выяснениями отношений, за которыми о реб</w:t>
      </w:r>
      <w:r w:rsidR="0069663D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D1673">
        <w:rPr>
          <w:rFonts w:ascii="Times New Roman" w:eastAsia="Times New Roman" w:hAnsi="Times New Roman" w:cs="Times New Roman"/>
          <w:sz w:val="28"/>
          <w:szCs w:val="28"/>
        </w:rPr>
        <w:t>нке забывают полностью, то данная модель поведения становится причиной сегодняшних и будущих потрясений реб</w:t>
      </w:r>
      <w:r w:rsidR="0069663D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D1673">
        <w:rPr>
          <w:rFonts w:ascii="Times New Roman" w:eastAsia="Times New Roman" w:hAnsi="Times New Roman" w:cs="Times New Roman"/>
          <w:sz w:val="28"/>
          <w:szCs w:val="28"/>
        </w:rPr>
        <w:t>нка.</w:t>
      </w:r>
    </w:p>
    <w:p w:rsidR="006111BC" w:rsidRDefault="00EE3183" w:rsidP="00C63D74">
      <w:pPr>
        <w:shd w:val="clear" w:color="auto" w:fill="FFFFFF"/>
        <w:spacing w:after="0" w:line="360" w:lineRule="auto"/>
        <w:ind w:firstLine="12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1673">
        <w:rPr>
          <w:rFonts w:ascii="Times New Roman" w:eastAsia="Times New Roman" w:hAnsi="Times New Roman" w:cs="Times New Roman"/>
          <w:sz w:val="28"/>
          <w:szCs w:val="28"/>
        </w:rPr>
        <w:t>Обогащение семейных традиций способствует организации жизнедеятельности семьи как отдельного социального института, тем самым обеспечивая рост взаимопонимания, в особенности между родителями и детьми, помогает совершенствовать сам процесс воспитания в семье.</w:t>
      </w:r>
    </w:p>
    <w:p w:rsidR="006111BC" w:rsidRDefault="00EE3183" w:rsidP="00C63D74">
      <w:pPr>
        <w:shd w:val="clear" w:color="auto" w:fill="FFFFFF"/>
        <w:spacing w:after="0" w:line="360" w:lineRule="auto"/>
        <w:ind w:firstLine="12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1673">
        <w:rPr>
          <w:rFonts w:ascii="Times New Roman" w:eastAsia="Times New Roman" w:hAnsi="Times New Roman" w:cs="Times New Roman"/>
          <w:sz w:val="28"/>
          <w:szCs w:val="28"/>
        </w:rPr>
        <w:t>В семьях нынешнего времени возрос интерес к собственному происхождению, что и выражается в традициях семейного воспитания, которые связаны с экскурсом в родословную семьи. Существенно разнообразнее становится традиция проведения досуга: поездки за город, путешествия, посещение музеев</w:t>
      </w:r>
      <w:r w:rsidR="006111BC">
        <w:rPr>
          <w:rFonts w:ascii="Times New Roman" w:eastAsia="Times New Roman" w:hAnsi="Times New Roman" w:cs="Times New Roman"/>
          <w:sz w:val="28"/>
          <w:szCs w:val="28"/>
        </w:rPr>
        <w:t>, спортивные развлечения и т. Д</w:t>
      </w:r>
    </w:p>
    <w:p w:rsidR="00EE3183" w:rsidRPr="00DD1673" w:rsidRDefault="00EE3183" w:rsidP="00C63D74">
      <w:pPr>
        <w:shd w:val="clear" w:color="auto" w:fill="FFFFFF"/>
        <w:spacing w:after="0" w:line="360" w:lineRule="auto"/>
        <w:ind w:firstLine="12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1673">
        <w:rPr>
          <w:rFonts w:ascii="Times New Roman" w:eastAsia="Times New Roman" w:hAnsi="Times New Roman" w:cs="Times New Roman"/>
          <w:sz w:val="28"/>
          <w:szCs w:val="28"/>
        </w:rPr>
        <w:t>Семейные традиции многофункциональны, насыщены, по этой причине на их фоне социальное развитие ребёнка идёт существенно успешнее.</w:t>
      </w:r>
    </w:p>
    <w:p w:rsidR="00C63D74" w:rsidRDefault="00EE3183" w:rsidP="00C63D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1673">
        <w:rPr>
          <w:rFonts w:ascii="Times New Roman" w:eastAsia="Times New Roman" w:hAnsi="Times New Roman" w:cs="Times New Roman"/>
          <w:sz w:val="28"/>
          <w:szCs w:val="28"/>
        </w:rPr>
        <w:t xml:space="preserve">Начинать приобщение к культуре следует именно с представлений об окружении. Народ является неиссякаемым источником духовных ценностей. Существует огромное множество загадок, сказок, скороговорок в народном творчестве, и все они преследуют конкретные воспитательные цели. Погружение в традиционную фольклорную среду также является одним из факторов воспитания. Фольклор не просто лишь знакомит с окружающим миром, но и внушает ценные нравственные правила, а также нормы поведения, и делается это в насыщенной эмоциональной форме, которая понятна и доступна. Одним из ценных средств передачи традиций семейного воспитания являются песни, они впитали в себя высшие ценности нации, ориентированные лишь на добро и счастье человека. Трепетно передаваемые </w:t>
      </w:r>
    </w:p>
    <w:p w:rsidR="00C63D74" w:rsidRDefault="00C63D74" w:rsidP="00C63D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63D74" w:rsidRDefault="00C63D74" w:rsidP="00C63D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63D74" w:rsidRDefault="00C63D74" w:rsidP="00C63D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63D74" w:rsidRDefault="00C63D74" w:rsidP="00C63D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63D74" w:rsidRDefault="00C63D74" w:rsidP="00C63D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E3183" w:rsidRPr="00DD1673" w:rsidRDefault="00EE3183" w:rsidP="00C63D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1673">
        <w:rPr>
          <w:rFonts w:ascii="Times New Roman" w:eastAsia="Times New Roman" w:hAnsi="Times New Roman" w:cs="Times New Roman"/>
          <w:sz w:val="28"/>
          <w:szCs w:val="28"/>
        </w:rPr>
        <w:t>по роду традиции исполняют роль исторической памяти, налаживая и укрепляя связь поколений. Масленица, Рождество, Пасха</w:t>
      </w:r>
      <w:r w:rsidR="006111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D1673">
        <w:rPr>
          <w:rFonts w:ascii="Times New Roman" w:eastAsia="Times New Roman" w:hAnsi="Times New Roman" w:cs="Times New Roman"/>
          <w:sz w:val="28"/>
          <w:szCs w:val="28"/>
        </w:rPr>
        <w:t>- наиболее любимые</w:t>
      </w:r>
      <w:r w:rsidR="00C63D74">
        <w:rPr>
          <w:rFonts w:ascii="Times New Roman" w:eastAsia="Times New Roman" w:hAnsi="Times New Roman" w:cs="Times New Roman"/>
          <w:sz w:val="28"/>
          <w:szCs w:val="28"/>
        </w:rPr>
        <w:t xml:space="preserve"> народные и семейные торжества. </w:t>
      </w:r>
      <w:bookmarkStart w:id="0" w:name="_GoBack"/>
      <w:bookmarkEnd w:id="0"/>
      <w:r w:rsidRPr="00DD1673">
        <w:rPr>
          <w:rFonts w:ascii="Times New Roman" w:eastAsia="Times New Roman" w:hAnsi="Times New Roman" w:cs="Times New Roman"/>
          <w:sz w:val="28"/>
          <w:szCs w:val="28"/>
        </w:rPr>
        <w:t>Фактически во всех торжествах важна совместная деятельность детей со взрослыми, выражается это и в общем веселье, и в том, что каждый вносит что-то свое в организацию торжества.</w:t>
      </w:r>
    </w:p>
    <w:p w:rsidR="00EE3183" w:rsidRPr="00DD1673" w:rsidRDefault="00EE3183" w:rsidP="00C63D7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E3183" w:rsidRPr="00DD1673" w:rsidRDefault="00EE3183" w:rsidP="00C63D7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E3183" w:rsidRDefault="00EE3183" w:rsidP="00C63D74">
      <w:pPr>
        <w:spacing w:line="360" w:lineRule="auto"/>
      </w:pPr>
    </w:p>
    <w:p w:rsidR="00FE1315" w:rsidRDefault="00FE1315" w:rsidP="00C63D74">
      <w:pPr>
        <w:spacing w:line="360" w:lineRule="auto"/>
        <w:ind w:left="-1701" w:right="-850"/>
      </w:pPr>
    </w:p>
    <w:sectPr w:rsidR="00FE1315" w:rsidSect="006A4034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034"/>
    <w:rsid w:val="006111BC"/>
    <w:rsid w:val="0069663D"/>
    <w:rsid w:val="006A4034"/>
    <w:rsid w:val="009A0C0F"/>
    <w:rsid w:val="00C63D74"/>
    <w:rsid w:val="00EE3183"/>
    <w:rsid w:val="00FE1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D4662F-8820-4C70-8257-6F5DBB1FF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3D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965</Words>
  <Characters>5502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5</cp:revision>
  <dcterms:created xsi:type="dcterms:W3CDTF">2019-12-17T13:34:00Z</dcterms:created>
  <dcterms:modified xsi:type="dcterms:W3CDTF">2019-12-17T13:49:00Z</dcterms:modified>
</cp:coreProperties>
</file>