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5E" w:rsidRDefault="00E61D5E" w:rsidP="00F02AE4">
      <w:pPr>
        <w:pStyle w:val="BodyText3"/>
        <w:ind w:left="-142" w:right="-2126"/>
        <w:jc w:val="both"/>
        <w:rPr>
          <w:rFonts w:cs="Calibri"/>
          <w:sz w:val="24"/>
          <w:szCs w:val="24"/>
        </w:rPr>
      </w:pPr>
    </w:p>
    <w:p w:rsidR="00E61D5E" w:rsidRPr="00EA0F86" w:rsidRDefault="00E61D5E" w:rsidP="00EA0F86">
      <w:pPr>
        <w:pStyle w:val="BodyText3"/>
        <w:jc w:val="left"/>
        <w:rPr>
          <w:rFonts w:cs="Calibri"/>
          <w:sz w:val="24"/>
          <w:szCs w:val="24"/>
        </w:rPr>
      </w:pPr>
    </w:p>
    <w:p w:rsidR="00E61D5E" w:rsidRDefault="00E61D5E" w:rsidP="00EA0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F8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E61D5E" w:rsidRPr="00EA0F86" w:rsidRDefault="00E61D5E" w:rsidP="00EA0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F86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E61D5E" w:rsidRPr="00EA0F86" w:rsidRDefault="00E61D5E" w:rsidP="00EA0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F86">
        <w:rPr>
          <w:rFonts w:ascii="Times New Roman" w:hAnsi="Times New Roman" w:cs="Times New Roman"/>
          <w:b/>
          <w:bCs/>
          <w:sz w:val="28"/>
          <w:szCs w:val="28"/>
        </w:rPr>
        <w:t>«Детский сад № 20 имени 1 Мая города Евпатории РК»</w:t>
      </w:r>
    </w:p>
    <w:p w:rsidR="00E61D5E" w:rsidRPr="00EA0F86" w:rsidRDefault="00E61D5E" w:rsidP="00EA0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F86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 </w:t>
      </w:r>
    </w:p>
    <w:p w:rsidR="00E61D5E" w:rsidRPr="00EA0F86" w:rsidRDefault="00E61D5E" w:rsidP="00EA0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5E" w:rsidRPr="00EA0F86" w:rsidRDefault="00E61D5E" w:rsidP="00EA0F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РАССМОТРЕНО</w:t>
      </w:r>
      <w:r w:rsidRPr="00EA0F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A0F86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E61D5E" w:rsidRPr="00EA0F86" w:rsidRDefault="00E61D5E" w:rsidP="00EA0F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F86">
        <w:rPr>
          <w:rFonts w:ascii="Times New Roman" w:hAnsi="Times New Roman" w:cs="Times New Roman"/>
          <w:b/>
          <w:bCs/>
          <w:sz w:val="24"/>
          <w:szCs w:val="24"/>
        </w:rPr>
        <w:t>На заседании                                                                                       Заведующий МБДОУ</w:t>
      </w:r>
    </w:p>
    <w:p w:rsidR="00E61D5E" w:rsidRPr="00EA0F86" w:rsidRDefault="00E61D5E" w:rsidP="00EA0F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F86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                                                       </w:t>
      </w:r>
      <w:r w:rsidRPr="00EA0F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«ДС № 20 имени 1 Мая»</w:t>
      </w:r>
    </w:p>
    <w:p w:rsidR="00E61D5E" w:rsidRPr="00EA0F86" w:rsidRDefault="00E61D5E" w:rsidP="00EA0F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F86">
        <w:rPr>
          <w:rFonts w:ascii="Times New Roman" w:hAnsi="Times New Roman" w:cs="Times New Roman"/>
          <w:b/>
          <w:bCs/>
          <w:sz w:val="24"/>
          <w:szCs w:val="24"/>
        </w:rPr>
        <w:t>протокол № 1                                                                                       ______В.И.Бабкина</w:t>
      </w:r>
    </w:p>
    <w:p w:rsidR="00E61D5E" w:rsidRPr="00EA0F86" w:rsidRDefault="00E61D5E" w:rsidP="00FB64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cs="Calibri"/>
          <w:color w:val="373737"/>
          <w:bdr w:val="none" w:sz="0" w:space="0" w:color="auto" w:frame="1"/>
        </w:rPr>
      </w:pPr>
      <w:r w:rsidRPr="00EA0F86">
        <w:rPr>
          <w:b/>
          <w:bCs/>
        </w:rPr>
        <w:t xml:space="preserve">от </w:t>
      </w:r>
      <w:r>
        <w:rPr>
          <w:b/>
          <w:bCs/>
        </w:rPr>
        <w:t>23.08.2018 г.</w:t>
      </w:r>
    </w:p>
    <w:p w:rsidR="00E61D5E" w:rsidRPr="00EA0F86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bdr w:val="none" w:sz="0" w:space="0" w:color="auto" w:frame="1"/>
        </w:rPr>
      </w:pPr>
    </w:p>
    <w:p w:rsidR="00E61D5E" w:rsidRPr="00EA0F86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36"/>
          <w:szCs w:val="36"/>
          <w:bdr w:val="none" w:sz="0" w:space="0" w:color="auto" w:frame="1"/>
        </w:rPr>
      </w:pPr>
    </w:p>
    <w:p w:rsidR="00E61D5E" w:rsidRPr="00AF5B2C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6"/>
          <w:szCs w:val="36"/>
          <w:bdr w:val="none" w:sz="0" w:space="0" w:color="auto" w:frame="1"/>
        </w:rPr>
      </w:pPr>
      <w:r w:rsidRPr="00AF5B2C">
        <w:rPr>
          <w:rStyle w:val="Strong"/>
          <w:sz w:val="36"/>
          <w:szCs w:val="36"/>
          <w:bdr w:val="none" w:sz="0" w:space="0" w:color="auto" w:frame="1"/>
        </w:rPr>
        <w:t xml:space="preserve">УЧЕБНЫЙ ПЛАН </w:t>
      </w: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sz w:val="36"/>
          <w:szCs w:val="36"/>
          <w:bdr w:val="none" w:sz="0" w:space="0" w:color="auto" w:frame="1"/>
        </w:rPr>
      </w:pPr>
      <w:r w:rsidRPr="00AF5B2C">
        <w:rPr>
          <w:rStyle w:val="Strong"/>
          <w:sz w:val="36"/>
          <w:szCs w:val="36"/>
          <w:bdr w:val="none" w:sz="0" w:space="0" w:color="auto" w:frame="1"/>
        </w:rPr>
        <w:t xml:space="preserve">Муниципального бюджетного дошкольного </w:t>
      </w:r>
    </w:p>
    <w:p w:rsidR="00E61D5E" w:rsidRPr="00AF5B2C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6"/>
          <w:szCs w:val="36"/>
          <w:bdr w:val="none" w:sz="0" w:space="0" w:color="auto" w:frame="1"/>
        </w:rPr>
      </w:pPr>
      <w:r w:rsidRPr="00AF5B2C">
        <w:rPr>
          <w:rStyle w:val="Strong"/>
          <w:sz w:val="36"/>
          <w:szCs w:val="36"/>
          <w:bdr w:val="none" w:sz="0" w:space="0" w:color="auto" w:frame="1"/>
        </w:rPr>
        <w:t xml:space="preserve">образовательного учреждения </w:t>
      </w:r>
    </w:p>
    <w:p w:rsidR="00E61D5E" w:rsidRPr="00AF5B2C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6"/>
          <w:szCs w:val="36"/>
          <w:bdr w:val="none" w:sz="0" w:space="0" w:color="auto" w:frame="1"/>
        </w:rPr>
      </w:pPr>
      <w:r w:rsidRPr="00AF5B2C">
        <w:rPr>
          <w:rStyle w:val="Strong"/>
          <w:sz w:val="36"/>
          <w:szCs w:val="36"/>
          <w:bdr w:val="none" w:sz="0" w:space="0" w:color="auto" w:frame="1"/>
        </w:rPr>
        <w:t>«Детский сад № 20 имени 1 Мая города Евпатории РК» на 201</w:t>
      </w:r>
      <w:r>
        <w:rPr>
          <w:rStyle w:val="Strong"/>
          <w:sz w:val="36"/>
          <w:szCs w:val="36"/>
          <w:bdr w:val="none" w:sz="0" w:space="0" w:color="auto" w:frame="1"/>
        </w:rPr>
        <w:t>8</w:t>
      </w:r>
      <w:r w:rsidRPr="00AF5B2C">
        <w:rPr>
          <w:rStyle w:val="Strong"/>
          <w:sz w:val="36"/>
          <w:szCs w:val="36"/>
          <w:bdr w:val="none" w:sz="0" w:space="0" w:color="auto" w:frame="1"/>
        </w:rPr>
        <w:t xml:space="preserve"> – 201</w:t>
      </w:r>
      <w:r>
        <w:rPr>
          <w:rStyle w:val="Strong"/>
          <w:sz w:val="36"/>
          <w:szCs w:val="36"/>
          <w:bdr w:val="none" w:sz="0" w:space="0" w:color="auto" w:frame="1"/>
        </w:rPr>
        <w:t>9</w:t>
      </w:r>
      <w:r w:rsidRPr="00AF5B2C">
        <w:rPr>
          <w:rStyle w:val="Strong"/>
          <w:sz w:val="36"/>
          <w:szCs w:val="36"/>
          <w:bdr w:val="none" w:sz="0" w:space="0" w:color="auto" w:frame="1"/>
        </w:rPr>
        <w:t xml:space="preserve"> учебный год</w:t>
      </w:r>
    </w:p>
    <w:p w:rsidR="00E61D5E" w:rsidRPr="00AF5B2C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sz w:val="36"/>
          <w:szCs w:val="36"/>
          <w:bdr w:val="none" w:sz="0" w:space="0" w:color="auto" w:frame="1"/>
        </w:rPr>
      </w:pPr>
    </w:p>
    <w:p w:rsidR="00E61D5E" w:rsidRPr="00250D21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373737"/>
          <w:sz w:val="22"/>
          <w:szCs w:val="22"/>
          <w:bdr w:val="none" w:sz="0" w:space="0" w:color="auto" w:frame="1"/>
        </w:rPr>
      </w:pPr>
      <w:r>
        <w:rPr>
          <w:rStyle w:val="Strong"/>
          <w:color w:val="373737"/>
          <w:sz w:val="22"/>
          <w:szCs w:val="22"/>
          <w:bdr w:val="none" w:sz="0" w:space="0" w:color="auto" w:frame="1"/>
        </w:rPr>
        <w:t>г. Евпатория. 2018 г.</w:t>
      </w: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EA0F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cs="Calibri"/>
          <w:color w:val="373737"/>
          <w:sz w:val="22"/>
          <w:szCs w:val="22"/>
          <w:bdr w:val="none" w:sz="0" w:space="0" w:color="auto" w:frame="1"/>
        </w:rPr>
      </w:pPr>
    </w:p>
    <w:p w:rsidR="00E61D5E" w:rsidRDefault="00E61D5E" w:rsidP="00C21FB7">
      <w:pPr>
        <w:spacing w:after="0"/>
        <w:ind w:left="284"/>
        <w:rPr>
          <w:rFonts w:ascii="Times New Roman" w:hAnsi="Times New Roman" w:cs="Times New Roman"/>
          <w:b/>
          <w:bCs/>
          <w:sz w:val="27"/>
          <w:szCs w:val="27"/>
        </w:rPr>
      </w:pPr>
    </w:p>
    <w:p w:rsidR="00E61D5E" w:rsidRPr="009E53C1" w:rsidRDefault="00E61D5E" w:rsidP="009E53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  <w:r w:rsidRPr="009E53C1">
        <w:rPr>
          <w:rFonts w:ascii="Times New Roman" w:hAnsi="Times New Roman" w:cs="Times New Roman"/>
          <w:b/>
          <w:bCs/>
          <w:sz w:val="27"/>
          <w:szCs w:val="27"/>
        </w:rPr>
        <w:t xml:space="preserve">Общие положения. </w:t>
      </w:r>
    </w:p>
    <w:p w:rsidR="00E61D5E" w:rsidRPr="00683643" w:rsidRDefault="00E61D5E" w:rsidP="006836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t xml:space="preserve">    Учебный план муниципального  бюджетного дошкольного образовательного учреждения «Детский сад № 20 имени 1 Мая»</w:t>
      </w:r>
      <w:r w:rsidRPr="00CF65DC">
        <w:t xml:space="preserve"> </w:t>
      </w:r>
      <w:r>
        <w:t xml:space="preserve"> (далее по тексту МБ</w:t>
      </w:r>
      <w:r w:rsidRPr="00CF65DC">
        <w:t>ДОУ</w:t>
      </w:r>
      <w:r>
        <w:t xml:space="preserve"> «ДС № 20 имени 1 Мая»)</w:t>
      </w:r>
      <w:r w:rsidRPr="00CF65DC">
        <w:t xml:space="preserve">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>
        <w:t xml:space="preserve">граммы дошкольного образования </w:t>
      </w:r>
      <w:r w:rsidRPr="00250D21">
        <w:rPr>
          <w:sz w:val="28"/>
          <w:szCs w:val="28"/>
        </w:rPr>
        <w:t>«От рождения до школы» под редакцией Н.Е. Вераксы, Т.С. Комаровой, М.А.Васильевой, М., «Мозаика-Синтез», 2015 г.</w:t>
      </w:r>
      <w:r w:rsidRPr="005837F2">
        <w:rPr>
          <w:sz w:val="28"/>
          <w:szCs w:val="28"/>
        </w:rPr>
        <w:t xml:space="preserve"> др.</w:t>
      </w:r>
      <w:r w:rsidRPr="005837F2">
        <w:rPr>
          <w:b/>
          <w:bCs/>
          <w:sz w:val="28"/>
          <w:szCs w:val="28"/>
        </w:rPr>
        <w:t xml:space="preserve"> </w:t>
      </w:r>
      <w:r w:rsidRPr="005837F2">
        <w:rPr>
          <w:sz w:val="28"/>
          <w:szCs w:val="28"/>
        </w:rPr>
        <w:t>разработанной в соответствии с ФГОС ДО</w:t>
      </w:r>
      <w:r w:rsidRPr="005837F2">
        <w:t xml:space="preserve">; </w:t>
      </w:r>
      <w:r w:rsidRPr="00683643">
        <w:rPr>
          <w:sz w:val="28"/>
          <w:szCs w:val="28"/>
        </w:rPr>
        <w:t xml:space="preserve">периодов организации мониторинговых исследований по оценке качества реализации образовательной программы. </w:t>
      </w:r>
    </w:p>
    <w:p w:rsidR="00E61D5E" w:rsidRPr="00976194" w:rsidRDefault="00E61D5E" w:rsidP="0097619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bCs/>
          <w:sz w:val="27"/>
          <w:szCs w:val="27"/>
        </w:rPr>
        <w:t>Учебный план образовательной программы формируется в соответствии с:</w:t>
      </w:r>
    </w:p>
    <w:p w:rsidR="00E61D5E" w:rsidRPr="00250D21" w:rsidRDefault="00E61D5E" w:rsidP="006836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0D21">
        <w:rPr>
          <w:sz w:val="28"/>
          <w:szCs w:val="28"/>
        </w:rPr>
        <w:t>-Закон РФ «Об образовании в Российской Федерации»;</w:t>
      </w:r>
    </w:p>
    <w:p w:rsidR="00E61D5E" w:rsidRPr="00250D21" w:rsidRDefault="00E61D5E" w:rsidP="006836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0D21">
        <w:rPr>
          <w:sz w:val="28"/>
          <w:szCs w:val="28"/>
        </w:rPr>
        <w:t>-Федеральный государственный   образовательный стандарт дошкольного образования (Приказ Министерства образования и науки РФ №1155 от 17.10.2013 г.);</w:t>
      </w:r>
    </w:p>
    <w:p w:rsidR="00E61D5E" w:rsidRPr="00250D21" w:rsidRDefault="00E61D5E" w:rsidP="006836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0D21">
        <w:rPr>
          <w:sz w:val="28"/>
          <w:szCs w:val="28"/>
        </w:rPr>
        <w:t>-«Санитарно-эпидемиологические требования к устройству, содержанию и организации режима работы дошкольных образовательных организаций» СанПиН 2.4.1.3049-13;</w:t>
      </w:r>
    </w:p>
    <w:p w:rsidR="00E61D5E" w:rsidRPr="00250D21" w:rsidRDefault="00E61D5E" w:rsidP="006836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0D21">
        <w:rPr>
          <w:sz w:val="28"/>
          <w:szCs w:val="28"/>
        </w:rPr>
        <w:t xml:space="preserve">-Устав </w:t>
      </w:r>
      <w:r>
        <w:rPr>
          <w:sz w:val="28"/>
          <w:szCs w:val="28"/>
        </w:rPr>
        <w:t>МБДОУ «ДС № 20 имени 1 Мая»</w:t>
      </w:r>
      <w:r w:rsidRPr="00250D21">
        <w:rPr>
          <w:sz w:val="28"/>
          <w:szCs w:val="28"/>
        </w:rPr>
        <w:t>;</w:t>
      </w:r>
    </w:p>
    <w:p w:rsidR="00E61D5E" w:rsidRPr="00250D21" w:rsidRDefault="00E61D5E" w:rsidP="006836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0D21">
        <w:rPr>
          <w:sz w:val="28"/>
          <w:szCs w:val="28"/>
        </w:rPr>
        <w:t xml:space="preserve">- Основная образовательная программа </w:t>
      </w:r>
      <w:r>
        <w:rPr>
          <w:sz w:val="28"/>
          <w:szCs w:val="28"/>
        </w:rPr>
        <w:t>МБДОУ «ДС № 20 имени 1 Мая»</w:t>
      </w:r>
      <w:r w:rsidRPr="00250D21">
        <w:rPr>
          <w:sz w:val="28"/>
          <w:szCs w:val="28"/>
        </w:rPr>
        <w:t>.</w:t>
      </w:r>
    </w:p>
    <w:p w:rsidR="00E61D5E" w:rsidRDefault="00E61D5E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AC1F17"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образовательной программы дошкольного </w:t>
      </w:r>
      <w:r>
        <w:rPr>
          <w:rFonts w:ascii="Times New Roman" w:hAnsi="Times New Roman" w:cs="Times New Roman"/>
          <w:sz w:val="27"/>
          <w:szCs w:val="27"/>
        </w:rPr>
        <w:t>учрежден</w:t>
      </w:r>
      <w:r w:rsidRPr="00CF65DC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я на 2016-2021 гг.,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>
        <w:rPr>
          <w:rFonts w:ascii="Times New Roman" w:hAnsi="Times New Roman" w:cs="Times New Roman"/>
          <w:sz w:val="27"/>
          <w:szCs w:val="27"/>
        </w:rPr>
        <w:t>ФГОС ДО.</w:t>
      </w:r>
    </w:p>
    <w:p w:rsidR="00E61D5E" w:rsidRPr="009E53C1" w:rsidRDefault="00E61D5E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E61D5E" w:rsidRPr="009E53C1" w:rsidRDefault="00E61D5E" w:rsidP="009E53C1">
      <w:pPr>
        <w:spacing w:after="0"/>
        <w:ind w:left="426"/>
        <w:rPr>
          <w:rFonts w:ascii="Times New Roman" w:hAnsi="Times New Roman" w:cs="Times New Roman"/>
          <w:b/>
          <w:bCs/>
          <w:sz w:val="27"/>
          <w:szCs w:val="27"/>
        </w:rPr>
      </w:pPr>
      <w:r w:rsidRPr="009E53C1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E53C1">
        <w:rPr>
          <w:rFonts w:ascii="Times New Roman" w:hAnsi="Times New Roman" w:cs="Times New Roman"/>
          <w:b/>
          <w:bCs/>
          <w:sz w:val="27"/>
          <w:szCs w:val="27"/>
        </w:rPr>
        <w:t xml:space="preserve">МБДОУ функционирует </w:t>
      </w:r>
      <w:r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9E53C1">
        <w:rPr>
          <w:rFonts w:ascii="Times New Roman" w:hAnsi="Times New Roman" w:cs="Times New Roman"/>
          <w:b/>
          <w:bCs/>
          <w:sz w:val="27"/>
          <w:szCs w:val="27"/>
        </w:rPr>
        <w:t xml:space="preserve"> возрастные  группы: </w:t>
      </w:r>
    </w:p>
    <w:tbl>
      <w:tblPr>
        <w:tblpPr w:leftFromText="180" w:rightFromText="180" w:vertAnchor="text" w:horzAnchor="margin" w:tblpXSpec="right" w:tblpY="113"/>
        <w:tblW w:w="10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2"/>
        <w:gridCol w:w="6946"/>
        <w:gridCol w:w="2835"/>
      </w:tblGrid>
      <w:tr w:rsidR="00E61D5E" w:rsidRPr="005C39EF">
        <w:trPr>
          <w:trHeight w:val="522"/>
        </w:trPr>
        <w:tc>
          <w:tcPr>
            <w:tcW w:w="392" w:type="dxa"/>
            <w:tcBorders>
              <w:top w:val="double" w:sz="6" w:space="0" w:color="000000"/>
            </w:tcBorders>
          </w:tcPr>
          <w:p w:rsidR="00E61D5E" w:rsidRPr="005C39EF" w:rsidRDefault="00E61D5E" w:rsidP="005C39EF">
            <w:pPr>
              <w:tabs>
                <w:tab w:val="left" w:pos="10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double" w:sz="6" w:space="0" w:color="000000"/>
            </w:tcBorders>
          </w:tcPr>
          <w:p w:rsidR="00E61D5E" w:rsidRPr="005C39EF" w:rsidRDefault="00E61D5E" w:rsidP="005C39EF">
            <w:pPr>
              <w:tabs>
                <w:tab w:val="center" w:pos="3293"/>
                <w:tab w:val="left" w:pos="5265"/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   группы</w:t>
            </w:r>
          </w:p>
        </w:tc>
        <w:tc>
          <w:tcPr>
            <w:tcW w:w="2835" w:type="dxa"/>
            <w:tcBorders>
              <w:top w:val="double" w:sz="6" w:space="0" w:color="000000"/>
            </w:tcBorders>
          </w:tcPr>
          <w:p w:rsidR="00E61D5E" w:rsidRPr="005C39EF" w:rsidRDefault="00E61D5E" w:rsidP="005C39EF">
            <w:pPr>
              <w:tabs>
                <w:tab w:val="left" w:pos="106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  детей </w:t>
            </w:r>
          </w:p>
          <w:p w:rsidR="00E61D5E" w:rsidRPr="005C39EF" w:rsidRDefault="00E61D5E" w:rsidP="005C39EF">
            <w:pPr>
              <w:tabs>
                <w:tab w:val="left" w:pos="106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группах </w:t>
            </w:r>
          </w:p>
        </w:tc>
      </w:tr>
      <w:tr w:rsidR="00E61D5E" w:rsidRPr="005C39EF">
        <w:trPr>
          <w:trHeight w:val="517"/>
        </w:trPr>
        <w:tc>
          <w:tcPr>
            <w:tcW w:w="392" w:type="dxa"/>
          </w:tcPr>
          <w:p w:rsidR="00E61D5E" w:rsidRPr="005C39EF" w:rsidRDefault="00E61D5E" w:rsidP="005C39EF">
            <w:pPr>
              <w:tabs>
                <w:tab w:val="left" w:pos="10620"/>
              </w:tabs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6946" w:type="dxa"/>
          </w:tcPr>
          <w:p w:rsidR="00E61D5E" w:rsidRPr="005C39EF" w:rsidRDefault="00E61D5E" w:rsidP="005C39EF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Одновозрастная группа общеразвивающей направленности  младшего дошкольного возраста  (от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лет)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Солнышки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61D5E" w:rsidRPr="005C39EF" w:rsidRDefault="00E61D5E" w:rsidP="005C39EF">
            <w:pPr>
              <w:pStyle w:val="BodyTextInden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1D5E" w:rsidRPr="005C39EF">
        <w:trPr>
          <w:trHeight w:val="612"/>
        </w:trPr>
        <w:tc>
          <w:tcPr>
            <w:tcW w:w="392" w:type="dxa"/>
          </w:tcPr>
          <w:p w:rsidR="00E61D5E" w:rsidRPr="005C39EF" w:rsidRDefault="00E61D5E" w:rsidP="005C39EF">
            <w:pPr>
              <w:tabs>
                <w:tab w:val="left" w:pos="10620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E61D5E" w:rsidRPr="005C39EF" w:rsidRDefault="00E61D5E" w:rsidP="005C39EF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Одновозрастная  группа общеразвивающей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 (от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лет)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Жемчужинки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61D5E" w:rsidRPr="005C39EF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D5E" w:rsidRPr="005C39EF">
        <w:trPr>
          <w:trHeight w:val="612"/>
        </w:trPr>
        <w:tc>
          <w:tcPr>
            <w:tcW w:w="392" w:type="dxa"/>
          </w:tcPr>
          <w:p w:rsidR="00E61D5E" w:rsidRPr="005C39EF" w:rsidRDefault="00E61D5E" w:rsidP="005C39EF">
            <w:pPr>
              <w:tabs>
                <w:tab w:val="left" w:pos="10620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E61D5E" w:rsidRPr="005C39EF" w:rsidRDefault="00E61D5E" w:rsidP="005C39EF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Одновозрастная  группа общеразвивающей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 (от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лет)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Клубнички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61D5E" w:rsidRPr="005C39EF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61D5E" w:rsidRPr="005C39EF">
        <w:trPr>
          <w:trHeight w:val="555"/>
        </w:trPr>
        <w:tc>
          <w:tcPr>
            <w:tcW w:w="392" w:type="dxa"/>
          </w:tcPr>
          <w:p w:rsidR="00E61D5E" w:rsidRPr="005C39EF" w:rsidRDefault="00E61D5E" w:rsidP="005C39EF">
            <w:pPr>
              <w:tabs>
                <w:tab w:val="left" w:pos="10620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E61D5E" w:rsidRPr="005C39EF" w:rsidRDefault="00E61D5E" w:rsidP="005C39EF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общеразвивающей направленности старшего дошкольного возраста (от 5 лет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лет)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</w:tcPr>
          <w:p w:rsidR="00E61D5E" w:rsidRPr="005C39EF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D5E" w:rsidRPr="005C39EF">
        <w:trPr>
          <w:trHeight w:val="555"/>
        </w:trPr>
        <w:tc>
          <w:tcPr>
            <w:tcW w:w="392" w:type="dxa"/>
          </w:tcPr>
          <w:p w:rsidR="00E61D5E" w:rsidRPr="005C39EF" w:rsidRDefault="00E61D5E" w:rsidP="005C39EF">
            <w:pPr>
              <w:tabs>
                <w:tab w:val="left" w:pos="10620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946" w:type="dxa"/>
          </w:tcPr>
          <w:p w:rsidR="00E61D5E" w:rsidRPr="005C39EF" w:rsidRDefault="00E61D5E" w:rsidP="005C39EF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Одновозрастная группа общеразвивающей направленности старшего дошкольного возраста (от 5 лет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лет)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Звездочки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61D5E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61D5E" w:rsidRPr="005C39EF">
        <w:trPr>
          <w:trHeight w:val="555"/>
        </w:trPr>
        <w:tc>
          <w:tcPr>
            <w:tcW w:w="392" w:type="dxa"/>
            <w:tcBorders>
              <w:bottom w:val="double" w:sz="6" w:space="0" w:color="000000"/>
            </w:tcBorders>
          </w:tcPr>
          <w:p w:rsidR="00E61D5E" w:rsidRDefault="00E61D5E" w:rsidP="005C39EF">
            <w:pPr>
              <w:tabs>
                <w:tab w:val="left" w:pos="10620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bottom w:val="double" w:sz="6" w:space="0" w:color="000000"/>
            </w:tcBorders>
          </w:tcPr>
          <w:p w:rsidR="00E61D5E" w:rsidRPr="005C39EF" w:rsidRDefault="00E61D5E" w:rsidP="005C39EF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Одновозрастная  группа общеразвивающей направленности старшего дошкольного возраста (от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лет)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Мишутки</w:t>
            </w:r>
            <w:r w:rsidRPr="005C3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bottom w:val="double" w:sz="6" w:space="0" w:color="000000"/>
            </w:tcBorders>
          </w:tcPr>
          <w:p w:rsidR="00E61D5E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E61D5E" w:rsidRPr="00F92410" w:rsidRDefault="00E61D5E" w:rsidP="00F92410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96D21">
        <w:rPr>
          <w:rFonts w:ascii="Times New Roman" w:hAnsi="Times New Roman" w:cs="Times New Roman"/>
          <w:b/>
          <w:bCs/>
          <w:sz w:val="27"/>
          <w:szCs w:val="27"/>
        </w:rPr>
        <w:t xml:space="preserve">Сроки освоения образовательной программы МБДОУ </w:t>
      </w:r>
      <w:r>
        <w:rPr>
          <w:rFonts w:ascii="Times New Roman" w:hAnsi="Times New Roman" w:cs="Times New Roman"/>
          <w:b/>
          <w:bCs/>
          <w:sz w:val="27"/>
          <w:szCs w:val="27"/>
        </w:rPr>
        <w:t>«Детский сад № 20 имени 1 Мая»</w:t>
      </w:r>
    </w:p>
    <w:p w:rsidR="00E61D5E" w:rsidRPr="00C21FB7" w:rsidRDefault="00E61D5E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</w:t>
      </w:r>
      <w:r>
        <w:rPr>
          <w:rFonts w:ascii="Times New Roman" w:hAnsi="Times New Roman" w:cs="Times New Roman"/>
          <w:sz w:val="27"/>
          <w:szCs w:val="27"/>
        </w:rPr>
        <w:t xml:space="preserve"> МБ</w:t>
      </w:r>
      <w:r w:rsidRPr="00CF65DC">
        <w:rPr>
          <w:rFonts w:ascii="Times New Roman" w:hAnsi="Times New Roman" w:cs="Times New Roman"/>
          <w:sz w:val="27"/>
          <w:szCs w:val="27"/>
        </w:rPr>
        <w:t>ДОУ</w:t>
      </w:r>
      <w:r>
        <w:rPr>
          <w:rFonts w:ascii="Times New Roman" w:hAnsi="Times New Roman" w:cs="Times New Roman"/>
          <w:sz w:val="27"/>
          <w:szCs w:val="27"/>
        </w:rPr>
        <w:t xml:space="preserve"> «ДС № 20 имени 1 Мая»</w:t>
      </w:r>
      <w:r w:rsidRPr="00CF65DC">
        <w:rPr>
          <w:rFonts w:ascii="Times New Roman" w:hAnsi="Times New Roman" w:cs="Times New Roman"/>
          <w:sz w:val="27"/>
          <w:szCs w:val="27"/>
        </w:rPr>
        <w:t xml:space="preserve"> предусматривает следующие возможные сроки освоения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21FB7">
        <w:rPr>
          <w:rFonts w:ascii="Times New Roman" w:hAnsi="Times New Roman" w:cs="Times New Roman"/>
          <w:sz w:val="27"/>
          <w:szCs w:val="27"/>
        </w:rPr>
        <w:t>образовательной программы МБДОУ</w:t>
      </w:r>
      <w:r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410"/>
        <w:gridCol w:w="2551"/>
        <w:gridCol w:w="2660"/>
      </w:tblGrid>
      <w:tr w:rsidR="00E61D5E" w:rsidRPr="005C39EF">
        <w:tc>
          <w:tcPr>
            <w:tcW w:w="2660" w:type="dxa"/>
            <w:vMerge w:val="restart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освоения Программы</w:t>
            </w:r>
          </w:p>
        </w:tc>
      </w:tr>
      <w:tr w:rsidR="00E61D5E" w:rsidRPr="005C39EF">
        <w:tc>
          <w:tcPr>
            <w:tcW w:w="2660" w:type="dxa"/>
            <w:vMerge/>
          </w:tcPr>
          <w:p w:rsidR="00E61D5E" w:rsidRPr="005C39EF" w:rsidRDefault="00E61D5E" w:rsidP="005C39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E61D5E" w:rsidRPr="005C39EF">
        <w:tc>
          <w:tcPr>
            <w:tcW w:w="2660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Группы общеразвиваю-</w:t>
            </w:r>
          </w:p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7 лет (7,6 лет)</w:t>
            </w:r>
          </w:p>
        </w:tc>
        <w:tc>
          <w:tcPr>
            <w:tcW w:w="2660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E61D5E" w:rsidRPr="00BC0EB1" w:rsidRDefault="00E61D5E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5E" w:rsidRDefault="00E61D5E" w:rsidP="00F15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F65DC">
        <w:rPr>
          <w:rFonts w:ascii="Times New Roman" w:hAnsi="Times New Roman" w:cs="Times New Roman"/>
          <w:b/>
          <w:bCs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Pr="008149EE">
        <w:rPr>
          <w:rFonts w:ascii="Times New Roman" w:hAnsi="Times New Roman" w:cs="Times New Roman"/>
          <w:b/>
          <w:bCs/>
          <w:sz w:val="27"/>
          <w:szCs w:val="27"/>
        </w:rPr>
        <w:t xml:space="preserve">МБДОУ </w:t>
      </w:r>
      <w:r>
        <w:rPr>
          <w:rFonts w:ascii="Times New Roman" w:hAnsi="Times New Roman" w:cs="Times New Roman"/>
          <w:b/>
          <w:bCs/>
          <w:sz w:val="27"/>
          <w:szCs w:val="27"/>
        </w:rPr>
        <w:t>«ДС № 20 имени 1 Мая»</w:t>
      </w:r>
    </w:p>
    <w:p w:rsidR="00E61D5E" w:rsidRPr="00B10184" w:rsidRDefault="00E61D5E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3.1. </w:t>
      </w:r>
      <w:r w:rsidRPr="00B10184">
        <w:rPr>
          <w:rFonts w:ascii="Times New Roman" w:hAnsi="Times New Roman" w:cs="Times New Roman"/>
          <w:sz w:val="27"/>
          <w:szCs w:val="27"/>
        </w:rPr>
        <w:t xml:space="preserve">Учебный год в образовательном учреждении начинается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B10184">
        <w:rPr>
          <w:rFonts w:ascii="Times New Roman" w:hAnsi="Times New Roman" w:cs="Times New Roman"/>
          <w:sz w:val="27"/>
          <w:szCs w:val="27"/>
        </w:rPr>
        <w:t xml:space="preserve"> сентября 2018 года. </w:t>
      </w:r>
    </w:p>
    <w:p w:rsidR="00E61D5E" w:rsidRDefault="00E61D5E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>
        <w:rPr>
          <w:rFonts w:ascii="Times New Roman" w:hAnsi="Times New Roman" w:cs="Times New Roman"/>
          <w:sz w:val="27"/>
          <w:szCs w:val="27"/>
        </w:rPr>
        <w:t xml:space="preserve">роцесса, в полном режиме дня (10,5 </w:t>
      </w:r>
      <w:r w:rsidRPr="00CF65DC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:rsidR="00E61D5E" w:rsidRDefault="00E61D5E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E61D5E" w:rsidRDefault="00E61D5E" w:rsidP="00F15E8E">
      <w:pPr>
        <w:pStyle w:val="ListParagraph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E61D5E" w:rsidRDefault="00E61D5E" w:rsidP="00F15E8E">
      <w:pPr>
        <w:pStyle w:val="ListParagraph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E61D5E" w:rsidRPr="00296D21" w:rsidRDefault="00E61D5E" w:rsidP="00F15E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96D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E61D5E" w:rsidRPr="00CF65DC" w:rsidRDefault="00E61D5E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3.4. Учебный план по реализации основной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>
        <w:rPr>
          <w:rFonts w:ascii="Times New Roman" w:hAnsi="Times New Roman" w:cs="Times New Roman"/>
          <w:sz w:val="27"/>
          <w:szCs w:val="27"/>
        </w:rPr>
        <w:t xml:space="preserve">МБДОУ </w:t>
      </w:r>
      <w:r w:rsidRPr="00CF65DC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 нагрузки, установленную СанПиН 2.4.1.3049-13.</w:t>
      </w:r>
    </w:p>
    <w:p w:rsidR="00E61D5E" w:rsidRPr="004C32D7" w:rsidRDefault="00E61D5E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3.5. </w:t>
      </w:r>
      <w:r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1D5E" w:rsidRDefault="00E61D5E" w:rsidP="00F456E8">
      <w:pPr>
        <w:ind w:left="284"/>
        <w:rPr>
          <w:rFonts w:ascii="Times New Roman" w:hAnsi="Times New Roman" w:cs="Times New Roman"/>
          <w:b/>
          <w:bCs/>
          <w:sz w:val="27"/>
          <w:szCs w:val="27"/>
        </w:rPr>
      </w:pPr>
      <w:r w:rsidRPr="00CF65DC">
        <w:rPr>
          <w:rFonts w:ascii="Times New Roman" w:hAnsi="Times New Roman" w:cs="Times New Roman"/>
          <w:b/>
          <w:bCs/>
          <w:sz w:val="27"/>
          <w:szCs w:val="27"/>
        </w:rPr>
        <w:t xml:space="preserve">Распределение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bCs/>
          <w:sz w:val="27"/>
          <w:szCs w:val="27"/>
        </w:rPr>
        <w:t>допустимого объёма НОД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1101"/>
        <w:gridCol w:w="1559"/>
        <w:gridCol w:w="1735"/>
        <w:gridCol w:w="1417"/>
        <w:gridCol w:w="1667"/>
      </w:tblGrid>
      <w:tr w:rsidR="00E61D5E" w:rsidRPr="005C39EF">
        <w:tc>
          <w:tcPr>
            <w:tcW w:w="2835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 xml:space="preserve">Возраст </w:t>
            </w:r>
          </w:p>
          <w:p w:rsidR="00E61D5E" w:rsidRPr="005C39EF" w:rsidRDefault="00E61D5E" w:rsidP="005C39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воспитанников</w:t>
            </w:r>
          </w:p>
        </w:tc>
        <w:tc>
          <w:tcPr>
            <w:tcW w:w="1101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Длитель</w:t>
            </w: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ность НОД</w:t>
            </w:r>
          </w:p>
        </w:tc>
        <w:tc>
          <w:tcPr>
            <w:tcW w:w="1559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Максима-</w:t>
            </w:r>
          </w:p>
          <w:p w:rsidR="00E61D5E" w:rsidRPr="005C39EF" w:rsidRDefault="00E61D5E" w:rsidP="005C39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 xml:space="preserve">льно допустимый объём НОД в первой половине дня </w:t>
            </w:r>
            <w:r w:rsidRPr="005C39EF">
              <w:rPr>
                <w:rFonts w:ascii="Times New Roman" w:hAnsi="Times New Roman" w:cs="Times New Roman"/>
                <w:b/>
                <w:bCs/>
                <w:i/>
                <w:iCs/>
              </w:rPr>
              <w:t>(час/раз</w:t>
            </w:r>
            <w:r w:rsidRPr="005C39E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35" w:type="dxa"/>
          </w:tcPr>
          <w:p w:rsidR="00E61D5E" w:rsidRPr="005C39EF" w:rsidRDefault="00E61D5E" w:rsidP="005C39E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 xml:space="preserve">Максимально допустимый объём НОД во второй половине дня </w:t>
            </w:r>
            <w:r w:rsidRPr="005C39EF">
              <w:rPr>
                <w:rFonts w:ascii="Times New Roman" w:hAnsi="Times New Roman" w:cs="Times New Roman"/>
                <w:b/>
                <w:bCs/>
                <w:i/>
                <w:iCs/>
              </w:rPr>
              <w:t>(час/раз)</w:t>
            </w:r>
          </w:p>
        </w:tc>
        <w:tc>
          <w:tcPr>
            <w:tcW w:w="141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 xml:space="preserve">Всего количество НОД в день </w:t>
            </w:r>
            <w:r w:rsidRPr="005C39EF">
              <w:rPr>
                <w:rFonts w:ascii="Times New Roman" w:hAnsi="Times New Roman" w:cs="Times New Roman"/>
                <w:b/>
                <w:bCs/>
                <w:i/>
                <w:iCs/>
              </w:rPr>
              <w:t>(час/раз)</w:t>
            </w:r>
          </w:p>
        </w:tc>
        <w:tc>
          <w:tcPr>
            <w:tcW w:w="166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 xml:space="preserve">Всего количество НОД в неделю </w:t>
            </w:r>
            <w:r w:rsidRPr="005C39EF">
              <w:rPr>
                <w:rFonts w:ascii="Times New Roman" w:hAnsi="Times New Roman" w:cs="Times New Roman"/>
                <w:b/>
                <w:bCs/>
                <w:i/>
                <w:iCs/>
              </w:rPr>
              <w:t>(час/раз)</w:t>
            </w:r>
          </w:p>
        </w:tc>
      </w:tr>
      <w:tr w:rsidR="00E61D5E" w:rsidRPr="005C39EF">
        <w:tc>
          <w:tcPr>
            <w:tcW w:w="2835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3 - 4 года младший возраст </w:t>
            </w:r>
          </w:p>
        </w:tc>
        <w:tc>
          <w:tcPr>
            <w:tcW w:w="1101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45 мин./2</w:t>
            </w:r>
          </w:p>
        </w:tc>
        <w:tc>
          <w:tcPr>
            <w:tcW w:w="1735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41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30 мин./2</w:t>
            </w:r>
          </w:p>
        </w:tc>
        <w:tc>
          <w:tcPr>
            <w:tcW w:w="166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2ч. 30 мин./10 </w:t>
            </w:r>
          </w:p>
        </w:tc>
      </w:tr>
      <w:tr w:rsidR="00E61D5E" w:rsidRPr="005C39EF">
        <w:tc>
          <w:tcPr>
            <w:tcW w:w="2835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01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40 мин./2</w:t>
            </w:r>
          </w:p>
        </w:tc>
        <w:tc>
          <w:tcPr>
            <w:tcW w:w="1735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1ч./2</w:t>
            </w:r>
          </w:p>
        </w:tc>
        <w:tc>
          <w:tcPr>
            <w:tcW w:w="166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3ч.20 мин./10</w:t>
            </w:r>
          </w:p>
        </w:tc>
      </w:tr>
      <w:tr w:rsidR="00E61D5E" w:rsidRPr="005C39EF">
        <w:trPr>
          <w:trHeight w:val="473"/>
        </w:trPr>
        <w:tc>
          <w:tcPr>
            <w:tcW w:w="2835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</w:tcPr>
          <w:p w:rsidR="00E61D5E" w:rsidRPr="005C39EF" w:rsidRDefault="00E61D5E" w:rsidP="005C39EF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20 – 25</w:t>
            </w:r>
          </w:p>
          <w:p w:rsidR="00E61D5E" w:rsidRPr="005C39EF" w:rsidRDefault="00E61D5E" w:rsidP="005C39EF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40 – 45 мин./</w:t>
            </w: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735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20 мин./1</w:t>
            </w:r>
          </w:p>
        </w:tc>
        <w:tc>
          <w:tcPr>
            <w:tcW w:w="141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1ч.-1ч.</w:t>
            </w: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3ч.45 мин./10</w:t>
            </w:r>
          </w:p>
        </w:tc>
      </w:tr>
      <w:tr w:rsidR="00E61D5E" w:rsidRPr="005C39EF">
        <w:tc>
          <w:tcPr>
            <w:tcW w:w="2835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6 - 7(8) лет</w:t>
            </w:r>
          </w:p>
          <w:p w:rsidR="00E61D5E" w:rsidRPr="005C39EF" w:rsidRDefault="00E61D5E" w:rsidP="005C39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1ч./ 2 - 3</w:t>
            </w:r>
          </w:p>
        </w:tc>
        <w:tc>
          <w:tcPr>
            <w:tcW w:w="1735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30 мин./1 </w:t>
            </w:r>
          </w:p>
        </w:tc>
        <w:tc>
          <w:tcPr>
            <w:tcW w:w="141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1ч.30 мин./</w:t>
            </w: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67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7ч.30 мин/15</w:t>
            </w:r>
          </w:p>
        </w:tc>
      </w:tr>
    </w:tbl>
    <w:p w:rsidR="00E61D5E" w:rsidRPr="00CF65DC" w:rsidRDefault="00E61D5E" w:rsidP="005837F2">
      <w:pPr>
        <w:spacing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CF65DC">
        <w:rPr>
          <w:rFonts w:ascii="Times New Roman" w:hAnsi="Times New Roman" w:cs="Times New Roman"/>
          <w:sz w:val="27"/>
          <w:szCs w:val="27"/>
        </w:rPr>
        <w:t>Непрерывная образовательная деятельность по реализации основной части образовател</w:t>
      </w:r>
      <w:r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Pr="00CF65DC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ь</w:t>
      </w:r>
      <w:r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E61D5E" w:rsidRDefault="00E61D5E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15FAC">
        <w:rPr>
          <w:rFonts w:ascii="Times New Roman" w:hAnsi="Times New Roman" w:cs="Times New Roman"/>
          <w:b/>
          <w:bCs/>
          <w:sz w:val="27"/>
          <w:szCs w:val="27"/>
        </w:rPr>
        <w:t>4.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bCs/>
          <w:sz w:val="27"/>
          <w:szCs w:val="27"/>
        </w:rPr>
        <w:t xml:space="preserve">Структура учебного плана образовательной </w:t>
      </w:r>
      <w:r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</w:p>
    <w:p w:rsidR="00E61D5E" w:rsidRPr="00CF65DC" w:rsidRDefault="00E61D5E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E61D5E" w:rsidRDefault="00E61D5E" w:rsidP="00F92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15FAC">
        <w:rPr>
          <w:rFonts w:ascii="Times New Roman" w:hAnsi="Times New Roman" w:cs="Times New Roman"/>
          <w:b/>
          <w:bCs/>
          <w:sz w:val="27"/>
          <w:szCs w:val="27"/>
        </w:rPr>
        <w:t>Основные компоненты учебного плана</w:t>
      </w:r>
    </w:p>
    <w:p w:rsidR="00E61D5E" w:rsidRDefault="00E61D5E" w:rsidP="00F92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827"/>
        <w:gridCol w:w="4994"/>
      </w:tblGrid>
      <w:tr w:rsidR="00E61D5E" w:rsidRPr="005C39EF">
        <w:tc>
          <w:tcPr>
            <w:tcW w:w="1101" w:type="dxa"/>
            <w:vMerge w:val="restart"/>
            <w:textDirection w:val="btLr"/>
          </w:tcPr>
          <w:p w:rsidR="00E61D5E" w:rsidRPr="005C39EF" w:rsidRDefault="00E61D5E" w:rsidP="005C3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образовательной деятельности</w:t>
            </w:r>
          </w:p>
          <w:p w:rsidR="00E61D5E" w:rsidRPr="005C39EF" w:rsidRDefault="00E61D5E" w:rsidP="005C39E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61D5E" w:rsidRPr="005C39EF" w:rsidRDefault="00E61D5E" w:rsidP="005C39EF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Непрерывная образовательная деятельность </w:t>
            </w:r>
          </w:p>
        </w:tc>
        <w:tc>
          <w:tcPr>
            <w:tcW w:w="499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Учебный план непрерывной образовательной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реализации пяти образова</w:t>
            </w: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E61D5E" w:rsidRPr="005C39EF">
        <w:trPr>
          <w:trHeight w:val="1932"/>
        </w:trPr>
        <w:tc>
          <w:tcPr>
            <w:tcW w:w="1101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61D5E" w:rsidRPr="005C39EF" w:rsidRDefault="00E61D5E" w:rsidP="005C39EF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детей и педагогов регламентирующая по времени</w:t>
            </w:r>
          </w:p>
        </w:tc>
        <w:tc>
          <w:tcPr>
            <w:tcW w:w="499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Учебный план совместной деятельности детей и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рослых по реализации образовате</w:t>
            </w: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льной программы, в течение 10,5 часового режима работы образовательного учреждения по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пяти образовательных облас</w:t>
            </w: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тей основной образовательной программы регламентированных по времени и частоте</w:t>
            </w:r>
          </w:p>
        </w:tc>
      </w:tr>
    </w:tbl>
    <w:p w:rsidR="00E61D5E" w:rsidRPr="00CF65DC" w:rsidRDefault="00E61D5E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1D5E" w:rsidRPr="000B01FA" w:rsidRDefault="00E61D5E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образовательной программы МБДОУ «ДС № 20 имени 1 Мая». </w:t>
      </w:r>
    </w:p>
    <w:p w:rsidR="00E61D5E" w:rsidRDefault="00E61D5E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CF65DC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>
        <w:rPr>
          <w:rFonts w:ascii="Times New Roman" w:hAnsi="Times New Roman" w:cs="Times New Roman"/>
          <w:sz w:val="27"/>
          <w:szCs w:val="27"/>
        </w:rPr>
        <w:t>и рабочих программ воспитателей и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музыкального руководителя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E61D5E" w:rsidRPr="00F92410" w:rsidRDefault="00E61D5E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</w:p>
    <w:p w:rsidR="00E61D5E" w:rsidRPr="00E31F26" w:rsidRDefault="00E61D5E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</w:pPr>
      <w:r w:rsidRPr="00E31F26"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E61D5E" w:rsidRPr="00E31F26" w:rsidRDefault="00E61D5E" w:rsidP="00E31F2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01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7"/>
        <w:gridCol w:w="5504"/>
        <w:gridCol w:w="2551"/>
      </w:tblGrid>
      <w:tr w:rsidR="00E61D5E" w:rsidRPr="005C39EF">
        <w:tc>
          <w:tcPr>
            <w:tcW w:w="2117" w:type="dxa"/>
            <w:vMerge w:val="restart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(направ-</w:t>
            </w: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 развития детей)</w:t>
            </w:r>
          </w:p>
        </w:tc>
        <w:tc>
          <w:tcPr>
            <w:tcW w:w="8055" w:type="dxa"/>
            <w:gridSpan w:val="2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(НОД и СД ВиД)</w:t>
            </w:r>
          </w:p>
        </w:tc>
      </w:tr>
      <w:tr w:rsidR="00E61D5E" w:rsidRPr="005C39EF"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Сокращённое наименование</w:t>
            </w:r>
          </w:p>
        </w:tc>
      </w:tr>
      <w:tr w:rsidR="00E61D5E" w:rsidRPr="005C39EF">
        <w:tc>
          <w:tcPr>
            <w:tcW w:w="2117" w:type="dxa"/>
            <w:vMerge w:val="restart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Непрерывно образовательная деятельность Формирование элементарных математических представлений 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E61D5E" w:rsidRPr="005C39EF"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2. Непрерывно образовательная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НОД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</w:tr>
      <w:tr w:rsidR="00E61D5E" w:rsidRPr="005C39EF">
        <w:tc>
          <w:tcPr>
            <w:tcW w:w="2117" w:type="dxa"/>
            <w:vMerge w:val="restart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Речевое развитие 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E61D5E" w:rsidRPr="005C39EF"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2. Непрерывно образовательная деятельность Знакомство с художественной литературой 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НОД  Худ.лит.</w:t>
            </w:r>
          </w:p>
        </w:tc>
      </w:tr>
      <w:tr w:rsidR="00E61D5E" w:rsidRPr="005C39EF"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3. Непрерывно образовательная деятельность Грамота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E61D5E" w:rsidRPr="005C39EF">
        <w:trPr>
          <w:trHeight w:val="225"/>
        </w:trPr>
        <w:tc>
          <w:tcPr>
            <w:tcW w:w="2117" w:type="dxa"/>
            <w:vMerge w:val="restart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эстетическое развитие</w:t>
            </w: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Музыкальная деятельность 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НОД Музык. д-ть</w:t>
            </w:r>
          </w:p>
        </w:tc>
      </w:tr>
      <w:tr w:rsidR="00E61D5E" w:rsidRPr="005C39EF"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2.Непрерывно образовательная деятельность Лепка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E61D5E" w:rsidRPr="005C39EF"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3.Непрерывно образовательная деятельность Рисование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E61D5E" w:rsidRPr="005C39EF"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4. Непрерывно образовательная деятельность Аппликация/конструирование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НОД Апл-я</w:t>
            </w:r>
          </w:p>
          <w:p w:rsidR="00E61D5E" w:rsidRPr="005C39EF" w:rsidRDefault="00E61D5E" w:rsidP="005C39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/Констр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D5E" w:rsidRPr="005C39EF"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5. Совместная деятельность взрослого и ребёнка </w:t>
            </w: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Музыкальный досуг (праздники, развлечения)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СД ВиД  Муз.дос.</w:t>
            </w:r>
          </w:p>
        </w:tc>
      </w:tr>
      <w:tr w:rsidR="00E61D5E" w:rsidRPr="005C39EF"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6. Совместная деятельность взрослого и ребёнка Театрализация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СД ВиД Театр.</w:t>
            </w:r>
          </w:p>
        </w:tc>
      </w:tr>
      <w:tr w:rsidR="00E61D5E" w:rsidRPr="005C39EF">
        <w:tc>
          <w:tcPr>
            <w:tcW w:w="2117" w:type="dxa"/>
            <w:vMerge w:val="restart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1.Непрерывно образовательная деятельность Физическое развитие (физическое развитие на свежем воздухе)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E61D5E" w:rsidRPr="005C39EF">
        <w:trPr>
          <w:trHeight w:val="433"/>
        </w:trPr>
        <w:tc>
          <w:tcPr>
            <w:tcW w:w="2117" w:type="dxa"/>
            <w:vMerge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Совместная деятельность взрослого и ребёнка Спортивный досуг </w:t>
            </w: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СД ВиД Спорт. дос.</w:t>
            </w:r>
          </w:p>
        </w:tc>
      </w:tr>
      <w:tr w:rsidR="00E61D5E" w:rsidRPr="005C39EF">
        <w:tc>
          <w:tcPr>
            <w:tcW w:w="2117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 коммуникативое развитие</w:t>
            </w:r>
          </w:p>
        </w:tc>
        <w:tc>
          <w:tcPr>
            <w:tcW w:w="550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детей; Самостоятельная деятельность детей.</w:t>
            </w: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СД ВиД, </w:t>
            </w:r>
          </w:p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>Сам. деят.</w:t>
            </w:r>
          </w:p>
        </w:tc>
      </w:tr>
    </w:tbl>
    <w:p w:rsidR="00E61D5E" w:rsidRDefault="00E61D5E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1D5E" w:rsidRDefault="00E61D5E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>
        <w:rPr>
          <w:rFonts w:ascii="Times New Roman" w:hAnsi="Times New Roman" w:cs="Times New Roman"/>
          <w:sz w:val="27"/>
          <w:szCs w:val="27"/>
        </w:rPr>
        <w:t>ктивности реализации ООП ДО «От рождения до школы</w:t>
      </w:r>
      <w:r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E61D5E" w:rsidRPr="005837F2" w:rsidRDefault="00E61D5E" w:rsidP="005837F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разделом 1.3. «Планируемые результаты освоения программы» и раздела 1.4. «Развивающее оценивание качества образовательной деятельности по Программе»</w:t>
      </w:r>
      <w:r w:rsidRPr="007B244E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Pr="007B244E">
        <w:rPr>
          <w:rFonts w:ascii="Times New Roman" w:hAnsi="Times New Roman" w:cs="Times New Roman"/>
          <w:b/>
          <w:bCs/>
          <w:sz w:val="27"/>
          <w:szCs w:val="27"/>
        </w:rPr>
        <w:t>оценка индивидуального развития детей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>
        <w:rPr>
          <w:rFonts w:ascii="Times New Roman" w:hAnsi="Times New Roman" w:cs="Times New Roman"/>
          <w:sz w:val="27"/>
          <w:szCs w:val="27"/>
        </w:rPr>
        <w:t>и работника</w:t>
      </w:r>
      <w:r w:rsidRPr="007B244E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Pr="006A0F02">
        <w:rPr>
          <w:sz w:val="28"/>
          <w:szCs w:val="28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таблице:</w:t>
      </w:r>
    </w:p>
    <w:p w:rsidR="00E61D5E" w:rsidRDefault="00E61D5E" w:rsidP="007B2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244E">
        <w:rPr>
          <w:rFonts w:ascii="Times New Roman" w:hAnsi="Times New Roman" w:cs="Times New Roman"/>
          <w:b/>
          <w:bCs/>
          <w:sz w:val="27"/>
          <w:szCs w:val="27"/>
        </w:rPr>
        <w:t>Сроки осуществления процедур  педагогической диагностики (мониторинга)</w:t>
      </w:r>
    </w:p>
    <w:p w:rsidR="00E61D5E" w:rsidRPr="008B64CA" w:rsidRDefault="00E61D5E" w:rsidP="007B24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5"/>
        <w:gridCol w:w="3757"/>
      </w:tblGrid>
      <w:tr w:rsidR="00E61D5E" w:rsidRPr="005C39EF">
        <w:tc>
          <w:tcPr>
            <w:tcW w:w="6771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Периоды проведения </w:t>
            </w:r>
          </w:p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мониторинговых процедур</w:t>
            </w:r>
          </w:p>
        </w:tc>
      </w:tr>
      <w:tr w:rsidR="00E61D5E" w:rsidRPr="005C39EF">
        <w:tc>
          <w:tcPr>
            <w:tcW w:w="6771" w:type="dxa"/>
          </w:tcPr>
          <w:p w:rsidR="00E61D5E" w:rsidRPr="005C39EF" w:rsidRDefault="00E61D5E" w:rsidP="005C39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 xml:space="preserve">Педагогическая диагностика динамики эффективности реализуемой образовательной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МБ</w:t>
            </w: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>ДОУ</w:t>
            </w:r>
          </w:p>
        </w:tc>
        <w:tc>
          <w:tcPr>
            <w:tcW w:w="3793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 xml:space="preserve">сентябрь 2018г.; май 2019г. </w:t>
            </w:r>
          </w:p>
        </w:tc>
      </w:tr>
      <w:tr w:rsidR="00E61D5E" w:rsidRPr="005C39EF">
        <w:tc>
          <w:tcPr>
            <w:tcW w:w="6771" w:type="dxa"/>
          </w:tcPr>
          <w:p w:rsidR="00E61D5E" w:rsidRPr="005C39EF" w:rsidRDefault="00E61D5E" w:rsidP="005C39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 xml:space="preserve">Оценка сформированности учебной готовности выпускников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МБ</w:t>
            </w: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>ДОУ</w:t>
            </w:r>
          </w:p>
        </w:tc>
        <w:tc>
          <w:tcPr>
            <w:tcW w:w="3793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>май 2019г.</w:t>
            </w:r>
          </w:p>
        </w:tc>
      </w:tr>
      <w:tr w:rsidR="00E61D5E" w:rsidRPr="005C39EF">
        <w:tc>
          <w:tcPr>
            <w:tcW w:w="6771" w:type="dxa"/>
          </w:tcPr>
          <w:p w:rsidR="00E61D5E" w:rsidRPr="005C39EF" w:rsidRDefault="00E61D5E" w:rsidP="005C39E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 xml:space="preserve">Анкетирование родителей по удовлетворённости качеством образовательной  деятельности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МБ</w:t>
            </w: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>ДОУ</w:t>
            </w:r>
          </w:p>
        </w:tc>
        <w:tc>
          <w:tcPr>
            <w:tcW w:w="3793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sz w:val="27"/>
                <w:szCs w:val="27"/>
              </w:rPr>
              <w:t>апрель 2019г.</w:t>
            </w:r>
          </w:p>
        </w:tc>
      </w:tr>
    </w:tbl>
    <w:p w:rsidR="00E61D5E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61D5E" w:rsidRPr="00CF65DC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F65DC">
        <w:rPr>
          <w:rFonts w:ascii="Times New Roman" w:hAnsi="Times New Roman" w:cs="Times New Roman"/>
          <w:b/>
          <w:bCs/>
          <w:sz w:val="27"/>
          <w:szCs w:val="27"/>
        </w:rPr>
        <w:t>5. Дополнительные характеристики реализации учебного плана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E61D5E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МБДОУ </w:t>
      </w:r>
      <w:r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>
        <w:rPr>
          <w:rFonts w:ascii="Times New Roman" w:hAnsi="Times New Roman" w:cs="Times New Roman"/>
          <w:sz w:val="27"/>
          <w:szCs w:val="27"/>
        </w:rPr>
        <w:t>групп</w:t>
      </w:r>
      <w:r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Pr="00CF65DC">
        <w:rPr>
          <w:rFonts w:ascii="Times New Roman" w:hAnsi="Times New Roman" w:cs="Times New Roman"/>
          <w:sz w:val="27"/>
          <w:szCs w:val="27"/>
        </w:rPr>
        <w:t>учреждения.</w:t>
      </w:r>
    </w:p>
    <w:p w:rsidR="00E61D5E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>
        <w:rPr>
          <w:rFonts w:ascii="Times New Roman" w:hAnsi="Times New Roman" w:cs="Times New Roman"/>
          <w:sz w:val="27"/>
          <w:szCs w:val="27"/>
        </w:rPr>
        <w:t>г.</w:t>
      </w:r>
    </w:p>
    <w:p w:rsidR="00E61D5E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Pr="004C32D7">
        <w:rPr>
          <w:rFonts w:ascii="Times New Roman" w:hAnsi="Times New Roman" w:cs="Times New Roman"/>
          <w:sz w:val="27"/>
          <w:szCs w:val="27"/>
        </w:rPr>
        <w:t>«</w:t>
      </w:r>
      <w:r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>на</w:t>
      </w:r>
    </w:p>
    <w:p w:rsidR="00E61D5E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основании учебных планов образовательной программы и рабочими программами педагогов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CF65D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61D5E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1D5E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1283C">
        <w:rPr>
          <w:rFonts w:ascii="Times New Roman" w:hAnsi="Times New Roman" w:cs="Times New Roman"/>
          <w:b/>
          <w:bCs/>
          <w:sz w:val="27"/>
          <w:szCs w:val="27"/>
        </w:rPr>
        <w:t>6. Режим реализации учебного плана.</w:t>
      </w:r>
    </w:p>
    <w:p w:rsidR="00E61D5E" w:rsidRPr="00F1283C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61D5E" w:rsidRDefault="00E61D5E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>
        <w:rPr>
          <w:rFonts w:ascii="Times New Roman" w:hAnsi="Times New Roman" w:cs="Times New Roman"/>
          <w:sz w:val="27"/>
          <w:szCs w:val="27"/>
        </w:rPr>
        <w:t>образовательной организации с 03.09.2018</w:t>
      </w:r>
      <w:r w:rsidRPr="00CF65DC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p w:rsidR="00E61D5E" w:rsidRPr="00966844" w:rsidRDefault="00E61D5E" w:rsidP="0096684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E61D5E" w:rsidRPr="005C39EF">
        <w:trPr>
          <w:trHeight w:val="369"/>
        </w:trPr>
        <w:tc>
          <w:tcPr>
            <w:tcW w:w="2698" w:type="dxa"/>
            <w:gridSpan w:val="3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E61D5E" w:rsidRPr="005C39EF" w:rsidRDefault="00E61D5E" w:rsidP="005C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Четвёртый триместр</w:t>
            </w:r>
          </w:p>
        </w:tc>
      </w:tr>
      <w:tr w:rsidR="00E61D5E" w:rsidRPr="005C39EF">
        <w:tc>
          <w:tcPr>
            <w:tcW w:w="1105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 xml:space="preserve">Кол. </w:t>
            </w: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24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 xml:space="preserve">Кол. </w:t>
            </w: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30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E61D5E" w:rsidRPr="005C39EF" w:rsidRDefault="00E61D5E" w:rsidP="005C39E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 xml:space="preserve">Кол. </w:t>
            </w: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66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 xml:space="preserve">Кол. </w:t>
            </w:r>
          </w:p>
          <w:p w:rsidR="00E61D5E" w:rsidRPr="005C39EF" w:rsidRDefault="00E61D5E" w:rsidP="005C3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Дней</w:t>
            </w:r>
          </w:p>
        </w:tc>
      </w:tr>
      <w:tr w:rsidR="00E61D5E" w:rsidRPr="005C39EF">
        <w:tc>
          <w:tcPr>
            <w:tcW w:w="1105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19</w:t>
            </w:r>
          </w:p>
        </w:tc>
      </w:tr>
      <w:tr w:rsidR="00E61D5E" w:rsidRPr="005C39EF">
        <w:tc>
          <w:tcPr>
            <w:tcW w:w="1105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4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61D5E" w:rsidRPr="005C39EF">
        <w:tc>
          <w:tcPr>
            <w:tcW w:w="1105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6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39EF">
              <w:rPr>
                <w:rFonts w:ascii="Times New Roman" w:hAnsi="Times New Roman" w:cs="Times New Roman"/>
              </w:rPr>
              <w:t>22</w:t>
            </w:r>
          </w:p>
        </w:tc>
      </w:tr>
      <w:tr w:rsidR="00E61D5E" w:rsidRPr="005C39EF">
        <w:trPr>
          <w:trHeight w:val="476"/>
        </w:trPr>
        <w:tc>
          <w:tcPr>
            <w:tcW w:w="1105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024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11,2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03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8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12,1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966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39E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93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5C39EF">
              <w:rPr>
                <w:rFonts w:ascii="Times New Roman" w:hAnsi="Times New Roman" w:cs="Times New Roman"/>
                <w:b/>
                <w:bCs/>
              </w:rPr>
              <w:t>,2</w:t>
            </w:r>
          </w:p>
        </w:tc>
        <w:tc>
          <w:tcPr>
            <w:tcW w:w="700" w:type="dxa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E61D5E" w:rsidRPr="005C39EF">
        <w:tc>
          <w:tcPr>
            <w:tcW w:w="2698" w:type="dxa"/>
            <w:gridSpan w:val="3"/>
          </w:tcPr>
          <w:p w:rsidR="00E61D5E" w:rsidRPr="005C39EF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2018/2019</w:t>
            </w:r>
          </w:p>
        </w:tc>
        <w:tc>
          <w:tcPr>
            <w:tcW w:w="3647" w:type="dxa"/>
            <w:gridSpan w:val="4"/>
          </w:tcPr>
          <w:p w:rsidR="00E61D5E" w:rsidRPr="005C39EF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E61D5E" w:rsidRPr="005C39EF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дней</w:t>
            </w:r>
          </w:p>
        </w:tc>
      </w:tr>
      <w:tr w:rsidR="00E61D5E" w:rsidRPr="005C39EF">
        <w:tc>
          <w:tcPr>
            <w:tcW w:w="2698" w:type="dxa"/>
            <w:gridSpan w:val="3"/>
          </w:tcPr>
          <w:p w:rsidR="00E61D5E" w:rsidRPr="005C39EF" w:rsidRDefault="00E61D5E" w:rsidP="005C39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E61D5E" w:rsidRPr="005C39EF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  <w:r w:rsidRPr="005C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5"/>
          </w:tcPr>
          <w:p w:rsidR="00E61D5E" w:rsidRPr="005C39EF" w:rsidRDefault="00E61D5E" w:rsidP="005C39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</w:tbl>
    <w:p w:rsidR="00E61D5E" w:rsidRPr="006250AF" w:rsidRDefault="00E61D5E" w:rsidP="0096684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61D5E" w:rsidRPr="006250AF" w:rsidRDefault="00E61D5E" w:rsidP="0096684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61D5E" w:rsidRDefault="00E61D5E" w:rsidP="006250AF">
      <w:pPr>
        <w:spacing w:after="0" w:line="240" w:lineRule="auto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4C32D7">
      <w:pPr>
        <w:spacing w:after="0" w:line="240" w:lineRule="auto"/>
        <w:rPr>
          <w:b/>
          <w:bCs/>
          <w:sz w:val="16"/>
          <w:szCs w:val="16"/>
        </w:rPr>
      </w:pPr>
    </w:p>
    <w:p w:rsidR="00E61D5E" w:rsidRDefault="00E61D5E" w:rsidP="0096684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61D5E" w:rsidRDefault="00E61D5E" w:rsidP="00F02AE4">
      <w:pPr>
        <w:spacing w:after="0" w:line="240" w:lineRule="auto"/>
        <w:jc w:val="center"/>
        <w:rPr>
          <w:b/>
          <w:bCs/>
        </w:rPr>
      </w:pPr>
    </w:p>
    <w:p w:rsidR="00E61D5E" w:rsidRDefault="00E61D5E" w:rsidP="00F02A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</w:t>
      </w:r>
    </w:p>
    <w:p w:rsidR="00E61D5E" w:rsidRDefault="00E61D5E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1D5E" w:rsidRDefault="00E61D5E" w:rsidP="00D246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1D5E" w:rsidRDefault="00E61D5E" w:rsidP="00D246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1D5E" w:rsidRDefault="00E61D5E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61D5E" w:rsidRDefault="00E61D5E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E61D5E" w:rsidSect="005C7A39">
      <w:footerReference w:type="default" r:id="rId7"/>
      <w:pgSz w:w="11906" w:h="16838"/>
      <w:pgMar w:top="567" w:right="566" w:bottom="142" w:left="1134" w:header="708" w:footer="281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5E" w:rsidRDefault="00E61D5E" w:rsidP="00CF65DC">
      <w:pPr>
        <w:spacing w:after="0" w:line="240" w:lineRule="auto"/>
      </w:pPr>
      <w:r>
        <w:separator/>
      </w:r>
    </w:p>
  </w:endnote>
  <w:endnote w:type="continuationSeparator" w:id="0">
    <w:p w:rsidR="00E61D5E" w:rsidRDefault="00E61D5E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E" w:rsidRDefault="00E61D5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61D5E" w:rsidRDefault="00E61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5E" w:rsidRDefault="00E61D5E" w:rsidP="00CF65DC">
      <w:pPr>
        <w:spacing w:after="0" w:line="240" w:lineRule="auto"/>
      </w:pPr>
      <w:r>
        <w:separator/>
      </w:r>
    </w:p>
  </w:footnote>
  <w:footnote w:type="continuationSeparator" w:id="0">
    <w:p w:rsidR="00E61D5E" w:rsidRDefault="00E61D5E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2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9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3F"/>
    <w:rsid w:val="00015FAC"/>
    <w:rsid w:val="000212AC"/>
    <w:rsid w:val="000300BF"/>
    <w:rsid w:val="000369BD"/>
    <w:rsid w:val="00046A1F"/>
    <w:rsid w:val="00050365"/>
    <w:rsid w:val="00055CA4"/>
    <w:rsid w:val="00056A26"/>
    <w:rsid w:val="0006183E"/>
    <w:rsid w:val="000618BE"/>
    <w:rsid w:val="00066FC9"/>
    <w:rsid w:val="000707E8"/>
    <w:rsid w:val="00085BE3"/>
    <w:rsid w:val="00093962"/>
    <w:rsid w:val="000A06AC"/>
    <w:rsid w:val="000A6951"/>
    <w:rsid w:val="000A7C65"/>
    <w:rsid w:val="000B01FA"/>
    <w:rsid w:val="000D284F"/>
    <w:rsid w:val="000E18B9"/>
    <w:rsid w:val="000E3D4A"/>
    <w:rsid w:val="0010354C"/>
    <w:rsid w:val="00123D8D"/>
    <w:rsid w:val="00145942"/>
    <w:rsid w:val="0014730D"/>
    <w:rsid w:val="00150BDE"/>
    <w:rsid w:val="0016761E"/>
    <w:rsid w:val="001736F5"/>
    <w:rsid w:val="00175500"/>
    <w:rsid w:val="00183DFC"/>
    <w:rsid w:val="00187166"/>
    <w:rsid w:val="0019717A"/>
    <w:rsid w:val="001A6364"/>
    <w:rsid w:val="001B6687"/>
    <w:rsid w:val="001E3356"/>
    <w:rsid w:val="002007E5"/>
    <w:rsid w:val="00224C40"/>
    <w:rsid w:val="002335E2"/>
    <w:rsid w:val="00235479"/>
    <w:rsid w:val="00243DD6"/>
    <w:rsid w:val="00250D21"/>
    <w:rsid w:val="00252FFD"/>
    <w:rsid w:val="00261FC9"/>
    <w:rsid w:val="00267B25"/>
    <w:rsid w:val="0027218C"/>
    <w:rsid w:val="00272DAD"/>
    <w:rsid w:val="00293241"/>
    <w:rsid w:val="00296D21"/>
    <w:rsid w:val="002A63AC"/>
    <w:rsid w:val="002B39D2"/>
    <w:rsid w:val="002D43D7"/>
    <w:rsid w:val="002E1F19"/>
    <w:rsid w:val="002F79C7"/>
    <w:rsid w:val="00310E4E"/>
    <w:rsid w:val="0031119B"/>
    <w:rsid w:val="00314631"/>
    <w:rsid w:val="00315CCB"/>
    <w:rsid w:val="00331FBC"/>
    <w:rsid w:val="00335931"/>
    <w:rsid w:val="0036152B"/>
    <w:rsid w:val="00361AD5"/>
    <w:rsid w:val="003626DC"/>
    <w:rsid w:val="00366056"/>
    <w:rsid w:val="00375CEC"/>
    <w:rsid w:val="003774AD"/>
    <w:rsid w:val="0038410E"/>
    <w:rsid w:val="003A1781"/>
    <w:rsid w:val="003B3E9D"/>
    <w:rsid w:val="003D48E5"/>
    <w:rsid w:val="003F0222"/>
    <w:rsid w:val="00403E85"/>
    <w:rsid w:val="0040702F"/>
    <w:rsid w:val="00415A9E"/>
    <w:rsid w:val="004267AF"/>
    <w:rsid w:val="00442C39"/>
    <w:rsid w:val="00445EF0"/>
    <w:rsid w:val="0046135B"/>
    <w:rsid w:val="00485642"/>
    <w:rsid w:val="004B1FC9"/>
    <w:rsid w:val="004B7D3F"/>
    <w:rsid w:val="004C32D7"/>
    <w:rsid w:val="004D6ABC"/>
    <w:rsid w:val="004D6E53"/>
    <w:rsid w:val="004D6F15"/>
    <w:rsid w:val="00536DFC"/>
    <w:rsid w:val="00542006"/>
    <w:rsid w:val="005464E9"/>
    <w:rsid w:val="00566B67"/>
    <w:rsid w:val="005765AC"/>
    <w:rsid w:val="0058158C"/>
    <w:rsid w:val="005837F2"/>
    <w:rsid w:val="00591309"/>
    <w:rsid w:val="0059495F"/>
    <w:rsid w:val="005A0B21"/>
    <w:rsid w:val="005A1880"/>
    <w:rsid w:val="005A37CB"/>
    <w:rsid w:val="005A54DB"/>
    <w:rsid w:val="005B4FFE"/>
    <w:rsid w:val="005C226B"/>
    <w:rsid w:val="005C39EF"/>
    <w:rsid w:val="005C7A39"/>
    <w:rsid w:val="005F2185"/>
    <w:rsid w:val="005F5B35"/>
    <w:rsid w:val="00605382"/>
    <w:rsid w:val="006061C9"/>
    <w:rsid w:val="00621893"/>
    <w:rsid w:val="006250AF"/>
    <w:rsid w:val="006328CC"/>
    <w:rsid w:val="00642B4B"/>
    <w:rsid w:val="006443A5"/>
    <w:rsid w:val="0065627B"/>
    <w:rsid w:val="00683643"/>
    <w:rsid w:val="00685EE7"/>
    <w:rsid w:val="006913A2"/>
    <w:rsid w:val="006A02DF"/>
    <w:rsid w:val="006A0F02"/>
    <w:rsid w:val="006D2A68"/>
    <w:rsid w:val="006D71B8"/>
    <w:rsid w:val="006F6E41"/>
    <w:rsid w:val="006F7ADE"/>
    <w:rsid w:val="00702977"/>
    <w:rsid w:val="00757EEB"/>
    <w:rsid w:val="0078601C"/>
    <w:rsid w:val="00795B45"/>
    <w:rsid w:val="007B244E"/>
    <w:rsid w:val="007B452E"/>
    <w:rsid w:val="007D2B68"/>
    <w:rsid w:val="007D488E"/>
    <w:rsid w:val="007F108D"/>
    <w:rsid w:val="007F7DB3"/>
    <w:rsid w:val="00801818"/>
    <w:rsid w:val="008149EE"/>
    <w:rsid w:val="0083067A"/>
    <w:rsid w:val="00831753"/>
    <w:rsid w:val="00831D1B"/>
    <w:rsid w:val="00842005"/>
    <w:rsid w:val="00877A62"/>
    <w:rsid w:val="00885378"/>
    <w:rsid w:val="00892A74"/>
    <w:rsid w:val="00892AA8"/>
    <w:rsid w:val="00897FD0"/>
    <w:rsid w:val="008A229C"/>
    <w:rsid w:val="008B1CB2"/>
    <w:rsid w:val="008B64CA"/>
    <w:rsid w:val="008C21E7"/>
    <w:rsid w:val="008C396A"/>
    <w:rsid w:val="008E0431"/>
    <w:rsid w:val="008F52B4"/>
    <w:rsid w:val="009025B6"/>
    <w:rsid w:val="0091008C"/>
    <w:rsid w:val="009130E6"/>
    <w:rsid w:val="00913B5C"/>
    <w:rsid w:val="00943567"/>
    <w:rsid w:val="0094400E"/>
    <w:rsid w:val="00946541"/>
    <w:rsid w:val="009479AF"/>
    <w:rsid w:val="00956FF5"/>
    <w:rsid w:val="00960828"/>
    <w:rsid w:val="00966844"/>
    <w:rsid w:val="00976194"/>
    <w:rsid w:val="009A4B16"/>
    <w:rsid w:val="009B0566"/>
    <w:rsid w:val="009B67B7"/>
    <w:rsid w:val="009E0A36"/>
    <w:rsid w:val="009E1E20"/>
    <w:rsid w:val="009E53C1"/>
    <w:rsid w:val="009E5E5E"/>
    <w:rsid w:val="009F2835"/>
    <w:rsid w:val="00A10F00"/>
    <w:rsid w:val="00A14CEB"/>
    <w:rsid w:val="00A15687"/>
    <w:rsid w:val="00A300E9"/>
    <w:rsid w:val="00A4364C"/>
    <w:rsid w:val="00A53BA9"/>
    <w:rsid w:val="00A856EE"/>
    <w:rsid w:val="00A878DE"/>
    <w:rsid w:val="00A92781"/>
    <w:rsid w:val="00AA2E7E"/>
    <w:rsid w:val="00AA518A"/>
    <w:rsid w:val="00AC1F17"/>
    <w:rsid w:val="00AD7113"/>
    <w:rsid w:val="00AD7DFE"/>
    <w:rsid w:val="00AE3B01"/>
    <w:rsid w:val="00AF5B2C"/>
    <w:rsid w:val="00B10184"/>
    <w:rsid w:val="00B10EAF"/>
    <w:rsid w:val="00B12327"/>
    <w:rsid w:val="00B22685"/>
    <w:rsid w:val="00B248F2"/>
    <w:rsid w:val="00B24BBB"/>
    <w:rsid w:val="00B307D6"/>
    <w:rsid w:val="00B334CD"/>
    <w:rsid w:val="00B431B5"/>
    <w:rsid w:val="00B440F3"/>
    <w:rsid w:val="00B54A5A"/>
    <w:rsid w:val="00B563B1"/>
    <w:rsid w:val="00B653A3"/>
    <w:rsid w:val="00B717D7"/>
    <w:rsid w:val="00B73C40"/>
    <w:rsid w:val="00B84C31"/>
    <w:rsid w:val="00B86686"/>
    <w:rsid w:val="00B9239B"/>
    <w:rsid w:val="00BB29FD"/>
    <w:rsid w:val="00BB436D"/>
    <w:rsid w:val="00BC0EB1"/>
    <w:rsid w:val="00BC511A"/>
    <w:rsid w:val="00BD2267"/>
    <w:rsid w:val="00BF44EE"/>
    <w:rsid w:val="00C007C7"/>
    <w:rsid w:val="00C04E6A"/>
    <w:rsid w:val="00C21FB7"/>
    <w:rsid w:val="00C43A17"/>
    <w:rsid w:val="00C451F6"/>
    <w:rsid w:val="00C56D09"/>
    <w:rsid w:val="00C66613"/>
    <w:rsid w:val="00C7733D"/>
    <w:rsid w:val="00C923C2"/>
    <w:rsid w:val="00C94B94"/>
    <w:rsid w:val="00CA39FF"/>
    <w:rsid w:val="00CC6B1B"/>
    <w:rsid w:val="00CD4DB8"/>
    <w:rsid w:val="00CD5AD8"/>
    <w:rsid w:val="00CD7684"/>
    <w:rsid w:val="00CE23DC"/>
    <w:rsid w:val="00CE5F10"/>
    <w:rsid w:val="00CE7432"/>
    <w:rsid w:val="00CF65DC"/>
    <w:rsid w:val="00D114BF"/>
    <w:rsid w:val="00D22942"/>
    <w:rsid w:val="00D24518"/>
    <w:rsid w:val="00D24632"/>
    <w:rsid w:val="00D36C90"/>
    <w:rsid w:val="00D421AE"/>
    <w:rsid w:val="00D43F74"/>
    <w:rsid w:val="00D62F23"/>
    <w:rsid w:val="00D96D97"/>
    <w:rsid w:val="00DA263B"/>
    <w:rsid w:val="00DA4ECA"/>
    <w:rsid w:val="00DB31B1"/>
    <w:rsid w:val="00DB491A"/>
    <w:rsid w:val="00DB581C"/>
    <w:rsid w:val="00DC678C"/>
    <w:rsid w:val="00DD57AB"/>
    <w:rsid w:val="00DE2CEC"/>
    <w:rsid w:val="00DF319A"/>
    <w:rsid w:val="00DF3D63"/>
    <w:rsid w:val="00E05DE1"/>
    <w:rsid w:val="00E24537"/>
    <w:rsid w:val="00E2663D"/>
    <w:rsid w:val="00E31F26"/>
    <w:rsid w:val="00E331C2"/>
    <w:rsid w:val="00E34CC4"/>
    <w:rsid w:val="00E37CEB"/>
    <w:rsid w:val="00E50CDE"/>
    <w:rsid w:val="00E61D5E"/>
    <w:rsid w:val="00E74904"/>
    <w:rsid w:val="00E7700F"/>
    <w:rsid w:val="00E80EBC"/>
    <w:rsid w:val="00E86D23"/>
    <w:rsid w:val="00E9756F"/>
    <w:rsid w:val="00EA0F86"/>
    <w:rsid w:val="00ED43D1"/>
    <w:rsid w:val="00ED5D92"/>
    <w:rsid w:val="00EE37AE"/>
    <w:rsid w:val="00F02AE4"/>
    <w:rsid w:val="00F02DA8"/>
    <w:rsid w:val="00F04030"/>
    <w:rsid w:val="00F115E3"/>
    <w:rsid w:val="00F1283C"/>
    <w:rsid w:val="00F15E8E"/>
    <w:rsid w:val="00F219D2"/>
    <w:rsid w:val="00F24890"/>
    <w:rsid w:val="00F419F7"/>
    <w:rsid w:val="00F456E8"/>
    <w:rsid w:val="00F57340"/>
    <w:rsid w:val="00F64ABB"/>
    <w:rsid w:val="00F742EB"/>
    <w:rsid w:val="00F92410"/>
    <w:rsid w:val="00FA2D2C"/>
    <w:rsid w:val="00FB6405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E7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A51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5DC"/>
  </w:style>
  <w:style w:type="paragraph" w:styleId="Footer">
    <w:name w:val="footer"/>
    <w:basedOn w:val="Normal"/>
    <w:link w:val="FooterChar"/>
    <w:uiPriority w:val="99"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5DC"/>
  </w:style>
  <w:style w:type="paragraph" w:styleId="ListParagraph">
    <w:name w:val="List Paragraph"/>
    <w:basedOn w:val="Normal"/>
    <w:uiPriority w:val="99"/>
    <w:qFormat/>
    <w:rsid w:val="00CF65DC"/>
    <w:pPr>
      <w:ind w:left="720"/>
    </w:pPr>
  </w:style>
  <w:style w:type="table" w:styleId="TableGrid">
    <w:name w:val="Table Grid"/>
    <w:basedOn w:val="TableNormal"/>
    <w:uiPriority w:val="99"/>
    <w:rsid w:val="00BC0E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5">
    <w:name w:val="Colorful Grid Accent 5"/>
    <w:basedOn w:val="TableNormal"/>
    <w:uiPriority w:val="99"/>
    <w:rsid w:val="00BC0EB1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odyText3">
    <w:name w:val="Body Text 3"/>
    <w:basedOn w:val="Normal"/>
    <w:link w:val="BodyText3Char"/>
    <w:uiPriority w:val="99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51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0E18B9"/>
  </w:style>
  <w:style w:type="paragraph" w:styleId="BodyTextIndent">
    <w:name w:val="Body Text Indent"/>
    <w:basedOn w:val="Normal"/>
    <w:link w:val="BodyTextIndentChar"/>
    <w:uiPriority w:val="99"/>
    <w:semiHidden/>
    <w:rsid w:val="009E53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53C1"/>
  </w:style>
  <w:style w:type="table" w:styleId="TableElegant">
    <w:name w:val="Table Elegant"/>
    <w:basedOn w:val="TableNormal"/>
    <w:uiPriority w:val="99"/>
    <w:rsid w:val="009E53C1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rsid w:val="009E53C1"/>
  </w:style>
  <w:style w:type="character" w:styleId="Strong">
    <w:name w:val="Strong"/>
    <w:basedOn w:val="DefaultParagraphFont"/>
    <w:uiPriority w:val="99"/>
    <w:qFormat/>
    <w:locked/>
    <w:rsid w:val="00EA0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2004</TotalTime>
  <Pages>6</Pages>
  <Words>1791</Words>
  <Characters>10212</Characters>
  <Application>Microsoft Office Outlook</Application>
  <DocSecurity>0</DocSecurity>
  <Lines>0</Lines>
  <Paragraphs>0</Paragraphs>
  <ScaleCrop>false</ScaleCrop>
  <Company>WinYagd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1Мая</cp:lastModifiedBy>
  <cp:revision>90</cp:revision>
  <cp:lastPrinted>2018-08-23T13:25:00Z</cp:lastPrinted>
  <dcterms:created xsi:type="dcterms:W3CDTF">2018-04-01T11:03:00Z</dcterms:created>
  <dcterms:modified xsi:type="dcterms:W3CDTF">2018-08-23T13:26:00Z</dcterms:modified>
</cp:coreProperties>
</file>